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AB0215" w14:textId="2AA99A13" w:rsidR="0037316A" w:rsidRPr="00250EE0" w:rsidRDefault="0037316A" w:rsidP="0037316A">
      <w:pPr>
        <w:spacing w:line="240" w:lineRule="auto"/>
        <w:jc w:val="center"/>
        <w:rPr>
          <w:rFonts w:cstheme="minorHAnsi"/>
          <w:b/>
          <w:bCs/>
          <w:sz w:val="24"/>
          <w:szCs w:val="24"/>
        </w:rPr>
      </w:pPr>
      <w:r w:rsidRPr="00250EE0">
        <w:rPr>
          <w:rFonts w:cstheme="minorHAnsi"/>
          <w:b/>
          <w:bCs/>
          <w:sz w:val="24"/>
          <w:szCs w:val="24"/>
        </w:rPr>
        <w:t xml:space="preserve">RETAIL SALES </w:t>
      </w:r>
    </w:p>
    <w:p w14:paraId="3F7CA5F7" w14:textId="5EDF46C6" w:rsidR="00043CD6" w:rsidRPr="00250EE0" w:rsidRDefault="00043CD6" w:rsidP="00F14A65">
      <w:pPr>
        <w:spacing w:line="240" w:lineRule="auto"/>
        <w:rPr>
          <w:rFonts w:cstheme="minorHAnsi"/>
          <w:sz w:val="24"/>
          <w:szCs w:val="24"/>
        </w:rPr>
      </w:pPr>
      <w:r w:rsidRPr="00250EE0">
        <w:rPr>
          <w:rFonts w:cstheme="minorHAnsi"/>
          <w:b/>
          <w:bCs/>
          <w:sz w:val="24"/>
          <w:szCs w:val="24"/>
        </w:rPr>
        <w:t>columns</w:t>
      </w:r>
    </w:p>
    <w:p w14:paraId="2BF7D670" w14:textId="77777777"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transactions_id</w:t>
      </w:r>
      <w:proofErr w:type="spellEnd"/>
      <w:r w:rsidRPr="00250EE0">
        <w:rPr>
          <w:rFonts w:cstheme="minorHAnsi"/>
          <w:sz w:val="24"/>
          <w:szCs w:val="24"/>
        </w:rPr>
        <w:t xml:space="preserve"> – Unique transaction identifier</w:t>
      </w:r>
    </w:p>
    <w:p w14:paraId="5DEA5B21" w14:textId="3AD85AEA"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sale_date</w:t>
      </w:r>
      <w:proofErr w:type="spellEnd"/>
      <w:r w:rsidRPr="00250EE0">
        <w:rPr>
          <w:rFonts w:cstheme="minorHAnsi"/>
          <w:sz w:val="24"/>
          <w:szCs w:val="24"/>
        </w:rPr>
        <w:t xml:space="preserve">, </w:t>
      </w:r>
      <w:proofErr w:type="spellStart"/>
      <w:r w:rsidRPr="00250EE0">
        <w:rPr>
          <w:rFonts w:cstheme="minorHAnsi"/>
          <w:sz w:val="24"/>
          <w:szCs w:val="24"/>
        </w:rPr>
        <w:t>sale_time</w:t>
      </w:r>
      <w:proofErr w:type="spellEnd"/>
      <w:r w:rsidRPr="00250EE0">
        <w:rPr>
          <w:rFonts w:cstheme="minorHAnsi"/>
          <w:sz w:val="24"/>
          <w:szCs w:val="24"/>
        </w:rPr>
        <w:t xml:space="preserve"> – Transaction time</w:t>
      </w:r>
    </w:p>
    <w:p w14:paraId="02B6F608" w14:textId="77777777"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customer_id</w:t>
      </w:r>
      <w:proofErr w:type="spellEnd"/>
      <w:r w:rsidRPr="00250EE0">
        <w:rPr>
          <w:rFonts w:cstheme="minorHAnsi"/>
          <w:sz w:val="24"/>
          <w:szCs w:val="24"/>
        </w:rPr>
        <w:t xml:space="preserve"> – Unique customer</w:t>
      </w:r>
    </w:p>
    <w:p w14:paraId="400939BE" w14:textId="77777777" w:rsidR="00043CD6" w:rsidRPr="00250EE0" w:rsidRDefault="00043CD6" w:rsidP="00F14A65">
      <w:pPr>
        <w:numPr>
          <w:ilvl w:val="0"/>
          <w:numId w:val="1"/>
        </w:numPr>
        <w:spacing w:line="240" w:lineRule="auto"/>
        <w:rPr>
          <w:rFonts w:cstheme="minorHAnsi"/>
          <w:sz w:val="24"/>
          <w:szCs w:val="24"/>
        </w:rPr>
      </w:pPr>
      <w:r w:rsidRPr="00250EE0">
        <w:rPr>
          <w:rFonts w:cstheme="minorHAnsi"/>
          <w:sz w:val="24"/>
          <w:szCs w:val="24"/>
        </w:rPr>
        <w:t>gender, age – Customer demographics</w:t>
      </w:r>
    </w:p>
    <w:p w14:paraId="3CF907A4" w14:textId="77777777" w:rsidR="00043CD6" w:rsidRPr="00250EE0" w:rsidRDefault="00043CD6" w:rsidP="00F14A65">
      <w:pPr>
        <w:numPr>
          <w:ilvl w:val="0"/>
          <w:numId w:val="1"/>
        </w:numPr>
        <w:spacing w:line="240" w:lineRule="auto"/>
        <w:rPr>
          <w:rFonts w:cstheme="minorHAnsi"/>
          <w:sz w:val="24"/>
          <w:szCs w:val="24"/>
        </w:rPr>
      </w:pPr>
      <w:r w:rsidRPr="00250EE0">
        <w:rPr>
          <w:rFonts w:cstheme="minorHAnsi"/>
          <w:sz w:val="24"/>
          <w:szCs w:val="24"/>
        </w:rPr>
        <w:t>category – Product category</w:t>
      </w:r>
    </w:p>
    <w:p w14:paraId="38A6F259" w14:textId="77777777"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quantiy</w:t>
      </w:r>
      <w:proofErr w:type="spellEnd"/>
      <w:r w:rsidRPr="00250EE0">
        <w:rPr>
          <w:rFonts w:cstheme="minorHAnsi"/>
          <w:sz w:val="24"/>
          <w:szCs w:val="24"/>
        </w:rPr>
        <w:t xml:space="preserve"> – Number of units sold</w:t>
      </w:r>
    </w:p>
    <w:p w14:paraId="77AC1D04" w14:textId="77777777"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price_per_unit</w:t>
      </w:r>
      <w:proofErr w:type="spellEnd"/>
      <w:r w:rsidRPr="00250EE0">
        <w:rPr>
          <w:rFonts w:cstheme="minorHAnsi"/>
          <w:sz w:val="24"/>
          <w:szCs w:val="24"/>
        </w:rPr>
        <w:t xml:space="preserve"> – Price of one unit</w:t>
      </w:r>
    </w:p>
    <w:p w14:paraId="20E216BE" w14:textId="77777777" w:rsidR="00043CD6" w:rsidRPr="00250EE0" w:rsidRDefault="00043CD6" w:rsidP="00F14A65">
      <w:pPr>
        <w:numPr>
          <w:ilvl w:val="0"/>
          <w:numId w:val="1"/>
        </w:numPr>
        <w:spacing w:line="240" w:lineRule="auto"/>
        <w:rPr>
          <w:rFonts w:cstheme="minorHAnsi"/>
          <w:sz w:val="24"/>
          <w:szCs w:val="24"/>
        </w:rPr>
      </w:pPr>
      <w:r w:rsidRPr="00250EE0">
        <w:rPr>
          <w:rFonts w:cstheme="minorHAnsi"/>
          <w:sz w:val="24"/>
          <w:szCs w:val="24"/>
        </w:rPr>
        <w:t>cogs – Cost of goods sold</w:t>
      </w:r>
    </w:p>
    <w:p w14:paraId="1C8F4D45" w14:textId="77777777" w:rsidR="00043CD6" w:rsidRPr="00250EE0" w:rsidRDefault="00043CD6" w:rsidP="00F14A65">
      <w:pPr>
        <w:numPr>
          <w:ilvl w:val="0"/>
          <w:numId w:val="1"/>
        </w:numPr>
        <w:spacing w:line="240" w:lineRule="auto"/>
        <w:rPr>
          <w:rFonts w:cstheme="minorHAnsi"/>
          <w:sz w:val="24"/>
          <w:szCs w:val="24"/>
        </w:rPr>
      </w:pPr>
      <w:proofErr w:type="spellStart"/>
      <w:r w:rsidRPr="00250EE0">
        <w:rPr>
          <w:rFonts w:cstheme="minorHAnsi"/>
          <w:sz w:val="24"/>
          <w:szCs w:val="24"/>
        </w:rPr>
        <w:t>total_sale</w:t>
      </w:r>
      <w:proofErr w:type="spellEnd"/>
      <w:r w:rsidRPr="00250EE0">
        <w:rPr>
          <w:rFonts w:cstheme="minorHAnsi"/>
          <w:sz w:val="24"/>
          <w:szCs w:val="24"/>
        </w:rPr>
        <w:t xml:space="preserve"> – Final transaction value</w:t>
      </w:r>
    </w:p>
    <w:p w14:paraId="4094062A" w14:textId="77777777" w:rsidR="00043CD6" w:rsidRPr="00250EE0" w:rsidRDefault="00043CD6" w:rsidP="00F14A65">
      <w:pPr>
        <w:spacing w:line="240" w:lineRule="auto"/>
        <w:rPr>
          <w:rFonts w:cstheme="minorHAnsi"/>
          <w:sz w:val="24"/>
          <w:szCs w:val="24"/>
        </w:rPr>
      </w:pPr>
      <w:r w:rsidRPr="00250EE0">
        <w:rPr>
          <w:rFonts w:cstheme="minorHAnsi"/>
          <w:b/>
          <w:bCs/>
          <w:sz w:val="24"/>
          <w:szCs w:val="24"/>
        </w:rPr>
        <w:t>Identified KPIs:</w:t>
      </w:r>
    </w:p>
    <w:p w14:paraId="09BD58A5" w14:textId="77777777" w:rsidR="00043CD6" w:rsidRPr="00250EE0" w:rsidRDefault="00043CD6" w:rsidP="00F14A65">
      <w:pPr>
        <w:numPr>
          <w:ilvl w:val="0"/>
          <w:numId w:val="2"/>
        </w:numPr>
        <w:spacing w:line="240" w:lineRule="auto"/>
        <w:rPr>
          <w:rFonts w:cstheme="minorHAnsi"/>
          <w:sz w:val="24"/>
          <w:szCs w:val="24"/>
        </w:rPr>
      </w:pPr>
      <w:r w:rsidRPr="00250EE0">
        <w:rPr>
          <w:rFonts w:cstheme="minorHAnsi"/>
          <w:sz w:val="24"/>
          <w:szCs w:val="24"/>
        </w:rPr>
        <w:t>Total Sales (</w:t>
      </w:r>
      <w:proofErr w:type="spellStart"/>
      <w:r w:rsidRPr="00250EE0">
        <w:rPr>
          <w:rFonts w:cstheme="minorHAnsi"/>
          <w:sz w:val="24"/>
          <w:szCs w:val="24"/>
        </w:rPr>
        <w:t>total_sale</w:t>
      </w:r>
      <w:proofErr w:type="spellEnd"/>
      <w:r w:rsidRPr="00250EE0">
        <w:rPr>
          <w:rFonts w:cstheme="minorHAnsi"/>
          <w:sz w:val="24"/>
          <w:szCs w:val="24"/>
        </w:rPr>
        <w:t>)</w:t>
      </w:r>
    </w:p>
    <w:p w14:paraId="3FFE6E2F" w14:textId="77777777" w:rsidR="00043CD6" w:rsidRPr="00250EE0" w:rsidRDefault="00043CD6" w:rsidP="00F14A65">
      <w:pPr>
        <w:numPr>
          <w:ilvl w:val="0"/>
          <w:numId w:val="2"/>
        </w:numPr>
        <w:spacing w:line="240" w:lineRule="auto"/>
        <w:rPr>
          <w:rFonts w:cstheme="minorHAnsi"/>
          <w:sz w:val="24"/>
          <w:szCs w:val="24"/>
        </w:rPr>
      </w:pPr>
      <w:r w:rsidRPr="00250EE0">
        <w:rPr>
          <w:rFonts w:cstheme="minorHAnsi"/>
          <w:sz w:val="24"/>
          <w:szCs w:val="24"/>
        </w:rPr>
        <w:t>Revenue by Category</w:t>
      </w:r>
    </w:p>
    <w:p w14:paraId="0D759219" w14:textId="714D81E7" w:rsidR="00043CD6" w:rsidRPr="005D5726" w:rsidRDefault="00043CD6" w:rsidP="005D5726">
      <w:pPr>
        <w:numPr>
          <w:ilvl w:val="0"/>
          <w:numId w:val="2"/>
        </w:numPr>
        <w:spacing w:line="240" w:lineRule="auto"/>
        <w:rPr>
          <w:rFonts w:cstheme="minorHAnsi"/>
          <w:sz w:val="24"/>
          <w:szCs w:val="24"/>
        </w:rPr>
      </w:pPr>
      <w:r w:rsidRPr="00250EE0">
        <w:rPr>
          <w:rFonts w:cstheme="minorHAnsi"/>
          <w:sz w:val="24"/>
          <w:szCs w:val="24"/>
        </w:rPr>
        <w:t>Quantity Sold</w:t>
      </w:r>
    </w:p>
    <w:p w14:paraId="72727669" w14:textId="77777777" w:rsidR="00043CD6" w:rsidRPr="00250EE0" w:rsidRDefault="00043CD6" w:rsidP="00F14A65">
      <w:pPr>
        <w:numPr>
          <w:ilvl w:val="0"/>
          <w:numId w:val="2"/>
        </w:numPr>
        <w:spacing w:line="240" w:lineRule="auto"/>
        <w:rPr>
          <w:rFonts w:cstheme="minorHAnsi"/>
          <w:sz w:val="24"/>
          <w:szCs w:val="24"/>
        </w:rPr>
      </w:pPr>
      <w:r w:rsidRPr="00250EE0">
        <w:rPr>
          <w:rFonts w:cstheme="minorHAnsi"/>
          <w:sz w:val="24"/>
          <w:szCs w:val="24"/>
        </w:rPr>
        <w:t>Customer Count</w:t>
      </w:r>
    </w:p>
    <w:p w14:paraId="1ED1011F" w14:textId="00A1EBCA" w:rsidR="00043CD6" w:rsidRPr="00250EE0" w:rsidRDefault="00043CD6" w:rsidP="00F14A65">
      <w:pPr>
        <w:numPr>
          <w:ilvl w:val="0"/>
          <w:numId w:val="2"/>
        </w:numPr>
        <w:spacing w:line="240" w:lineRule="auto"/>
        <w:rPr>
          <w:rFonts w:cstheme="minorHAnsi"/>
          <w:sz w:val="24"/>
          <w:szCs w:val="24"/>
        </w:rPr>
      </w:pPr>
      <w:r w:rsidRPr="00250EE0">
        <w:rPr>
          <w:rFonts w:cstheme="minorHAnsi"/>
          <w:sz w:val="24"/>
          <w:szCs w:val="24"/>
        </w:rPr>
        <w:t>Demographic-based sales (age, gender)</w:t>
      </w:r>
    </w:p>
    <w:p w14:paraId="5324B1C4" w14:textId="4BDBC42F" w:rsidR="00043CD6" w:rsidRPr="00250EE0" w:rsidRDefault="00043CD6" w:rsidP="00F14A65">
      <w:pPr>
        <w:spacing w:line="240" w:lineRule="auto"/>
        <w:rPr>
          <w:rFonts w:cstheme="minorHAnsi"/>
          <w:b/>
          <w:bCs/>
          <w:sz w:val="24"/>
          <w:szCs w:val="24"/>
        </w:rPr>
      </w:pPr>
      <w:r w:rsidRPr="00250EE0">
        <w:rPr>
          <w:rFonts w:cstheme="minorHAnsi"/>
          <w:b/>
          <w:bCs/>
          <w:sz w:val="24"/>
          <w:szCs w:val="24"/>
        </w:rPr>
        <w:t>Data Cleaning Performed</w:t>
      </w:r>
    </w:p>
    <w:p w14:paraId="41C48C30" w14:textId="02BF39FE" w:rsidR="00043CD6" w:rsidRPr="00250EE0" w:rsidRDefault="00043CD6" w:rsidP="00F14A65">
      <w:pPr>
        <w:spacing w:line="240" w:lineRule="auto"/>
        <w:rPr>
          <w:rFonts w:cstheme="minorHAnsi"/>
          <w:sz w:val="24"/>
          <w:szCs w:val="24"/>
        </w:rPr>
      </w:pPr>
      <w:r w:rsidRPr="00250EE0">
        <w:rPr>
          <w:rFonts w:cstheme="minorHAnsi"/>
          <w:sz w:val="24"/>
          <w:szCs w:val="24"/>
        </w:rPr>
        <w:t>Missing Values</w:t>
      </w:r>
    </w:p>
    <w:p w14:paraId="19499BFD" w14:textId="74B06AF0" w:rsidR="00043CD6" w:rsidRPr="00250EE0" w:rsidRDefault="00043CD6" w:rsidP="00F14A65">
      <w:pPr>
        <w:numPr>
          <w:ilvl w:val="0"/>
          <w:numId w:val="4"/>
        </w:numPr>
        <w:spacing w:line="240" w:lineRule="auto"/>
        <w:rPr>
          <w:rFonts w:cstheme="minorHAnsi"/>
          <w:sz w:val="24"/>
          <w:szCs w:val="24"/>
        </w:rPr>
      </w:pPr>
      <w:r w:rsidRPr="00250EE0">
        <w:rPr>
          <w:rFonts w:cstheme="minorHAnsi"/>
          <w:sz w:val="24"/>
          <w:szCs w:val="24"/>
        </w:rPr>
        <w:t>Removed rows with missing critical business values to ensure accuracy</w:t>
      </w:r>
    </w:p>
    <w:p w14:paraId="37F1F501" w14:textId="2F035E0B" w:rsidR="00043CD6" w:rsidRPr="00250EE0" w:rsidRDefault="00043CD6" w:rsidP="00F14A65">
      <w:pPr>
        <w:spacing w:line="240" w:lineRule="auto"/>
        <w:rPr>
          <w:rFonts w:cstheme="minorHAnsi"/>
          <w:sz w:val="24"/>
          <w:szCs w:val="24"/>
        </w:rPr>
      </w:pPr>
      <w:r w:rsidRPr="00250EE0">
        <w:rPr>
          <w:rFonts w:cstheme="minorHAnsi"/>
          <w:sz w:val="24"/>
          <w:szCs w:val="24"/>
        </w:rPr>
        <w:t>Duplicate Records</w:t>
      </w:r>
    </w:p>
    <w:p w14:paraId="21F2FCC1" w14:textId="77777777" w:rsidR="0037316A" w:rsidRPr="00250EE0" w:rsidRDefault="00043CD6" w:rsidP="00F14A65">
      <w:pPr>
        <w:numPr>
          <w:ilvl w:val="0"/>
          <w:numId w:val="6"/>
        </w:numPr>
        <w:spacing w:line="240" w:lineRule="auto"/>
        <w:rPr>
          <w:rFonts w:cstheme="minorHAnsi"/>
          <w:sz w:val="24"/>
          <w:szCs w:val="24"/>
        </w:rPr>
      </w:pPr>
      <w:r w:rsidRPr="00250EE0">
        <w:rPr>
          <w:rFonts w:cstheme="minorHAnsi"/>
          <w:sz w:val="24"/>
          <w:szCs w:val="24"/>
        </w:rPr>
        <w:t>Removed all duplicate records</w:t>
      </w:r>
    </w:p>
    <w:p w14:paraId="2E183426" w14:textId="38F4B767" w:rsidR="00043CD6" w:rsidRPr="00250EE0" w:rsidRDefault="00043CD6" w:rsidP="00F14A65">
      <w:pPr>
        <w:spacing w:line="240" w:lineRule="auto"/>
        <w:rPr>
          <w:rFonts w:cstheme="minorHAnsi"/>
          <w:sz w:val="24"/>
          <w:szCs w:val="24"/>
        </w:rPr>
      </w:pPr>
      <w:r w:rsidRPr="00250EE0">
        <w:rPr>
          <w:rFonts w:cstheme="minorHAnsi"/>
          <w:sz w:val="24"/>
          <w:szCs w:val="24"/>
        </w:rPr>
        <w:t>Incorrect Data Types</w:t>
      </w:r>
    </w:p>
    <w:p w14:paraId="71956E24" w14:textId="77777777" w:rsidR="00043CD6" w:rsidRPr="00250EE0" w:rsidRDefault="00043CD6" w:rsidP="00F14A65">
      <w:pPr>
        <w:numPr>
          <w:ilvl w:val="0"/>
          <w:numId w:val="8"/>
        </w:numPr>
        <w:spacing w:line="240" w:lineRule="auto"/>
        <w:rPr>
          <w:rFonts w:cstheme="minorHAnsi"/>
          <w:sz w:val="24"/>
          <w:szCs w:val="24"/>
        </w:rPr>
      </w:pPr>
      <w:r w:rsidRPr="00250EE0">
        <w:rPr>
          <w:rFonts w:cstheme="minorHAnsi"/>
          <w:sz w:val="24"/>
          <w:szCs w:val="24"/>
        </w:rPr>
        <w:t>Converted numeric columns to proper numeric data types</w:t>
      </w:r>
    </w:p>
    <w:p w14:paraId="0F8523E2" w14:textId="1BA91BF8" w:rsidR="00043CD6" w:rsidRPr="00250EE0" w:rsidRDefault="00043CD6" w:rsidP="00F14A65">
      <w:pPr>
        <w:spacing w:line="240" w:lineRule="auto"/>
        <w:rPr>
          <w:rFonts w:cstheme="minorHAnsi"/>
          <w:b/>
          <w:bCs/>
          <w:sz w:val="24"/>
          <w:szCs w:val="24"/>
        </w:rPr>
      </w:pPr>
      <w:r w:rsidRPr="00250EE0">
        <w:rPr>
          <w:rFonts w:cstheme="minorHAnsi"/>
          <w:b/>
          <w:bCs/>
          <w:sz w:val="24"/>
          <w:szCs w:val="24"/>
        </w:rPr>
        <w:t>Data Validation</w:t>
      </w:r>
    </w:p>
    <w:p w14:paraId="7BAB4AAB" w14:textId="77777777" w:rsidR="00043CD6" w:rsidRPr="00250EE0" w:rsidRDefault="00043CD6" w:rsidP="00F14A65">
      <w:pPr>
        <w:numPr>
          <w:ilvl w:val="0"/>
          <w:numId w:val="11"/>
        </w:numPr>
        <w:spacing w:line="240" w:lineRule="auto"/>
        <w:rPr>
          <w:rFonts w:cstheme="minorHAnsi"/>
          <w:sz w:val="24"/>
          <w:szCs w:val="24"/>
        </w:rPr>
      </w:pPr>
      <w:r w:rsidRPr="00250EE0">
        <w:rPr>
          <w:rFonts w:cstheme="minorHAnsi"/>
          <w:sz w:val="24"/>
          <w:szCs w:val="24"/>
        </w:rPr>
        <w:t>No null values remaining</w:t>
      </w:r>
    </w:p>
    <w:p w14:paraId="755C75CF" w14:textId="77777777" w:rsidR="00043CD6" w:rsidRPr="00250EE0" w:rsidRDefault="00043CD6" w:rsidP="00F14A65">
      <w:pPr>
        <w:numPr>
          <w:ilvl w:val="0"/>
          <w:numId w:val="11"/>
        </w:numPr>
        <w:spacing w:line="240" w:lineRule="auto"/>
        <w:rPr>
          <w:rFonts w:cstheme="minorHAnsi"/>
          <w:sz w:val="24"/>
          <w:szCs w:val="24"/>
        </w:rPr>
      </w:pPr>
      <w:r w:rsidRPr="00250EE0">
        <w:rPr>
          <w:rFonts w:cstheme="minorHAnsi"/>
          <w:sz w:val="24"/>
          <w:szCs w:val="24"/>
        </w:rPr>
        <w:t>No duplicate rows</w:t>
      </w:r>
    </w:p>
    <w:p w14:paraId="7720887F" w14:textId="77777777" w:rsidR="00043CD6" w:rsidRPr="00250EE0" w:rsidRDefault="00043CD6" w:rsidP="00F14A65">
      <w:pPr>
        <w:numPr>
          <w:ilvl w:val="0"/>
          <w:numId w:val="11"/>
        </w:numPr>
        <w:spacing w:line="240" w:lineRule="auto"/>
        <w:rPr>
          <w:rFonts w:cstheme="minorHAnsi"/>
          <w:sz w:val="24"/>
          <w:szCs w:val="24"/>
        </w:rPr>
      </w:pPr>
      <w:r w:rsidRPr="00250EE0">
        <w:rPr>
          <w:rFonts w:cstheme="minorHAnsi"/>
          <w:sz w:val="24"/>
          <w:szCs w:val="24"/>
        </w:rPr>
        <w:t>Numeric columns validated</w:t>
      </w:r>
    </w:p>
    <w:p w14:paraId="36216B8B" w14:textId="77777777" w:rsidR="00043CD6" w:rsidRPr="00250EE0" w:rsidRDefault="00043CD6" w:rsidP="00F14A65">
      <w:pPr>
        <w:numPr>
          <w:ilvl w:val="0"/>
          <w:numId w:val="11"/>
        </w:numPr>
        <w:spacing w:line="240" w:lineRule="auto"/>
        <w:rPr>
          <w:rFonts w:cstheme="minorHAnsi"/>
          <w:sz w:val="24"/>
          <w:szCs w:val="24"/>
        </w:rPr>
      </w:pPr>
      <w:r w:rsidRPr="00250EE0">
        <w:rPr>
          <w:rFonts w:cstheme="minorHAnsi"/>
          <w:sz w:val="24"/>
          <w:szCs w:val="24"/>
        </w:rPr>
        <w:t xml:space="preserve">Dataset ready for KPI analysis and </w:t>
      </w:r>
      <w:proofErr w:type="spellStart"/>
      <w:r w:rsidRPr="00250EE0">
        <w:rPr>
          <w:rFonts w:cstheme="minorHAnsi"/>
          <w:sz w:val="24"/>
          <w:szCs w:val="24"/>
        </w:rPr>
        <w:t>modeling</w:t>
      </w:r>
      <w:proofErr w:type="spellEnd"/>
    </w:p>
    <w:p w14:paraId="71F090ED" w14:textId="77777777" w:rsidR="0037316A" w:rsidRPr="00250EE0" w:rsidRDefault="0037316A" w:rsidP="00F14A65">
      <w:pPr>
        <w:spacing w:line="240" w:lineRule="auto"/>
        <w:rPr>
          <w:rFonts w:cstheme="minorHAnsi"/>
          <w:b/>
          <w:bCs/>
          <w:sz w:val="24"/>
          <w:szCs w:val="24"/>
        </w:rPr>
      </w:pPr>
    </w:p>
    <w:p w14:paraId="2F929EF2" w14:textId="77777777" w:rsidR="0037316A" w:rsidRPr="00250EE0" w:rsidRDefault="0037316A" w:rsidP="00F14A65">
      <w:pPr>
        <w:spacing w:line="240" w:lineRule="auto"/>
        <w:rPr>
          <w:rFonts w:cstheme="minorHAnsi"/>
          <w:b/>
          <w:bCs/>
          <w:sz w:val="24"/>
          <w:szCs w:val="24"/>
        </w:rPr>
      </w:pPr>
    </w:p>
    <w:p w14:paraId="34A94D3A" w14:textId="34F4D4C0" w:rsidR="00043CD6" w:rsidRPr="00250EE0" w:rsidRDefault="00043CD6" w:rsidP="00F14A65">
      <w:pPr>
        <w:spacing w:line="240" w:lineRule="auto"/>
        <w:rPr>
          <w:rFonts w:cstheme="minorHAnsi"/>
          <w:b/>
          <w:bCs/>
          <w:sz w:val="24"/>
          <w:szCs w:val="24"/>
        </w:rPr>
      </w:pPr>
      <w:r w:rsidRPr="00250EE0">
        <w:rPr>
          <w:rFonts w:cstheme="minorHAnsi"/>
          <w:b/>
          <w:bCs/>
          <w:sz w:val="24"/>
          <w:szCs w:val="24"/>
        </w:rPr>
        <w:lastRenderedPageBreak/>
        <w:t xml:space="preserve">Summary </w:t>
      </w:r>
    </w:p>
    <w:p w14:paraId="5E046F87" w14:textId="77777777" w:rsidR="00043CD6" w:rsidRPr="00250EE0" w:rsidRDefault="00043CD6" w:rsidP="00F14A65">
      <w:pPr>
        <w:spacing w:line="240" w:lineRule="auto"/>
        <w:rPr>
          <w:rFonts w:cstheme="minorHAnsi"/>
          <w:sz w:val="24"/>
          <w:szCs w:val="24"/>
        </w:rPr>
      </w:pPr>
      <w:r w:rsidRPr="00250EE0">
        <w:rPr>
          <w:rFonts w:cstheme="minorHAnsi"/>
          <w:sz w:val="24"/>
          <w:szCs w:val="24"/>
        </w:rPr>
        <w:t>Issues Found:</w:t>
      </w:r>
    </w:p>
    <w:p w14:paraId="6B37767E" w14:textId="77777777" w:rsidR="00043CD6" w:rsidRPr="00250EE0" w:rsidRDefault="00043CD6" w:rsidP="00F14A65">
      <w:pPr>
        <w:numPr>
          <w:ilvl w:val="0"/>
          <w:numId w:val="12"/>
        </w:numPr>
        <w:spacing w:line="240" w:lineRule="auto"/>
        <w:rPr>
          <w:rFonts w:cstheme="minorHAnsi"/>
          <w:sz w:val="24"/>
          <w:szCs w:val="24"/>
        </w:rPr>
      </w:pPr>
      <w:r w:rsidRPr="00250EE0">
        <w:rPr>
          <w:rFonts w:cstheme="minorHAnsi"/>
          <w:sz w:val="24"/>
          <w:szCs w:val="24"/>
        </w:rPr>
        <w:t>Missing values in age, quantity, pricing, and sales columns</w:t>
      </w:r>
    </w:p>
    <w:p w14:paraId="49C9A18E" w14:textId="77777777" w:rsidR="00043CD6" w:rsidRPr="00250EE0" w:rsidRDefault="00043CD6" w:rsidP="00F14A65">
      <w:pPr>
        <w:numPr>
          <w:ilvl w:val="0"/>
          <w:numId w:val="12"/>
        </w:numPr>
        <w:spacing w:line="240" w:lineRule="auto"/>
        <w:rPr>
          <w:rFonts w:cstheme="minorHAnsi"/>
          <w:sz w:val="24"/>
          <w:szCs w:val="24"/>
        </w:rPr>
      </w:pPr>
      <w:r w:rsidRPr="00250EE0">
        <w:rPr>
          <w:rFonts w:cstheme="minorHAnsi"/>
          <w:sz w:val="24"/>
          <w:szCs w:val="24"/>
        </w:rPr>
        <w:t>Duplicate records</w:t>
      </w:r>
    </w:p>
    <w:p w14:paraId="71D4CA6C" w14:textId="77777777" w:rsidR="00043CD6" w:rsidRPr="00250EE0" w:rsidRDefault="00043CD6" w:rsidP="00F14A65">
      <w:pPr>
        <w:numPr>
          <w:ilvl w:val="0"/>
          <w:numId w:val="12"/>
        </w:numPr>
        <w:spacing w:line="240" w:lineRule="auto"/>
        <w:rPr>
          <w:rFonts w:cstheme="minorHAnsi"/>
          <w:sz w:val="24"/>
          <w:szCs w:val="24"/>
        </w:rPr>
      </w:pPr>
      <w:r w:rsidRPr="00250EE0">
        <w:rPr>
          <w:rFonts w:cstheme="minorHAnsi"/>
          <w:sz w:val="24"/>
          <w:szCs w:val="24"/>
        </w:rPr>
        <w:t>Improper data types</w:t>
      </w:r>
    </w:p>
    <w:p w14:paraId="0B66830E" w14:textId="77777777" w:rsidR="00043CD6" w:rsidRPr="00250EE0" w:rsidRDefault="00043CD6" w:rsidP="00F14A65">
      <w:pPr>
        <w:spacing w:line="240" w:lineRule="auto"/>
        <w:rPr>
          <w:rFonts w:cstheme="minorHAnsi"/>
          <w:sz w:val="24"/>
          <w:szCs w:val="24"/>
        </w:rPr>
      </w:pPr>
      <w:r w:rsidRPr="00250EE0">
        <w:rPr>
          <w:rFonts w:cstheme="minorHAnsi"/>
          <w:sz w:val="24"/>
          <w:szCs w:val="24"/>
        </w:rPr>
        <w:t>How They Were Fixed:</w:t>
      </w:r>
    </w:p>
    <w:p w14:paraId="76BE6043" w14:textId="77777777" w:rsidR="00043CD6" w:rsidRPr="00250EE0" w:rsidRDefault="00043CD6" w:rsidP="00F14A65">
      <w:pPr>
        <w:numPr>
          <w:ilvl w:val="0"/>
          <w:numId w:val="13"/>
        </w:numPr>
        <w:spacing w:line="240" w:lineRule="auto"/>
        <w:rPr>
          <w:rFonts w:cstheme="minorHAnsi"/>
          <w:sz w:val="24"/>
          <w:szCs w:val="24"/>
        </w:rPr>
      </w:pPr>
      <w:r w:rsidRPr="00250EE0">
        <w:rPr>
          <w:rFonts w:cstheme="minorHAnsi"/>
          <w:sz w:val="24"/>
          <w:szCs w:val="24"/>
        </w:rPr>
        <w:t>Removed rows with missing critical values</w:t>
      </w:r>
    </w:p>
    <w:p w14:paraId="007FE2AE" w14:textId="77777777" w:rsidR="00043CD6" w:rsidRPr="00250EE0" w:rsidRDefault="00043CD6" w:rsidP="00F14A65">
      <w:pPr>
        <w:numPr>
          <w:ilvl w:val="0"/>
          <w:numId w:val="13"/>
        </w:numPr>
        <w:spacing w:line="240" w:lineRule="auto"/>
        <w:rPr>
          <w:rFonts w:cstheme="minorHAnsi"/>
          <w:sz w:val="24"/>
          <w:szCs w:val="24"/>
        </w:rPr>
      </w:pPr>
      <w:r w:rsidRPr="00250EE0">
        <w:rPr>
          <w:rFonts w:cstheme="minorHAnsi"/>
          <w:sz w:val="24"/>
          <w:szCs w:val="24"/>
        </w:rPr>
        <w:t>Eliminated duplicates</w:t>
      </w:r>
    </w:p>
    <w:p w14:paraId="2445A43C" w14:textId="77777777" w:rsidR="00043CD6" w:rsidRPr="00250EE0" w:rsidRDefault="00043CD6" w:rsidP="00F14A65">
      <w:pPr>
        <w:numPr>
          <w:ilvl w:val="0"/>
          <w:numId w:val="13"/>
        </w:numPr>
        <w:spacing w:line="240" w:lineRule="auto"/>
        <w:rPr>
          <w:rFonts w:cstheme="minorHAnsi"/>
          <w:sz w:val="24"/>
          <w:szCs w:val="24"/>
        </w:rPr>
      </w:pPr>
      <w:r w:rsidRPr="00250EE0">
        <w:rPr>
          <w:rFonts w:cstheme="minorHAnsi"/>
          <w:sz w:val="24"/>
          <w:szCs w:val="24"/>
        </w:rPr>
        <w:t>Converted columns to correct data types</w:t>
      </w:r>
    </w:p>
    <w:p w14:paraId="41755605" w14:textId="1947D099" w:rsidR="00F14A65" w:rsidRPr="00250EE0" w:rsidRDefault="00F14A65" w:rsidP="00F14A65">
      <w:pPr>
        <w:spacing w:line="240" w:lineRule="auto"/>
        <w:rPr>
          <w:rFonts w:cstheme="minorHAnsi"/>
          <w:sz w:val="24"/>
          <w:szCs w:val="24"/>
        </w:rPr>
      </w:pPr>
      <w:r w:rsidRPr="00250EE0">
        <w:rPr>
          <w:rFonts w:cstheme="minorHAnsi"/>
          <w:b/>
          <w:bCs/>
          <w:sz w:val="24"/>
          <w:szCs w:val="24"/>
        </w:rPr>
        <w:t>SQL Analysis</w:t>
      </w:r>
    </w:p>
    <w:p w14:paraId="40B5D9CD" w14:textId="77777777" w:rsidR="00F14A65" w:rsidRPr="00F14A65" w:rsidRDefault="00F14A65" w:rsidP="00F14A65">
      <w:pPr>
        <w:spacing w:line="240" w:lineRule="auto"/>
        <w:rPr>
          <w:rFonts w:cstheme="minorHAnsi"/>
          <w:sz w:val="24"/>
          <w:szCs w:val="24"/>
        </w:rPr>
      </w:pPr>
      <w:r w:rsidRPr="00F14A65">
        <w:rPr>
          <w:rFonts w:cstheme="minorHAnsi"/>
          <w:sz w:val="24"/>
          <w:szCs w:val="24"/>
        </w:rPr>
        <w:t>Record Counts and Unique Values</w:t>
      </w:r>
    </w:p>
    <w:p w14:paraId="1B717088" w14:textId="77777777" w:rsidR="00F14A65" w:rsidRPr="00F14A65" w:rsidRDefault="00F14A65" w:rsidP="00F14A65">
      <w:pPr>
        <w:numPr>
          <w:ilvl w:val="0"/>
          <w:numId w:val="28"/>
        </w:numPr>
        <w:spacing w:line="240" w:lineRule="auto"/>
        <w:rPr>
          <w:rFonts w:cstheme="minorHAnsi"/>
          <w:sz w:val="24"/>
          <w:szCs w:val="24"/>
        </w:rPr>
      </w:pPr>
      <w:r w:rsidRPr="00F14A65">
        <w:rPr>
          <w:rFonts w:cstheme="minorHAnsi"/>
          <w:sz w:val="24"/>
          <w:szCs w:val="24"/>
        </w:rPr>
        <w:t>Calculated the total number of transactions to understand dataset size.</w:t>
      </w:r>
    </w:p>
    <w:p w14:paraId="69F6C9D3" w14:textId="77777777" w:rsidR="00F14A65" w:rsidRPr="00F14A65" w:rsidRDefault="00F14A65" w:rsidP="00F14A65">
      <w:pPr>
        <w:numPr>
          <w:ilvl w:val="0"/>
          <w:numId w:val="28"/>
        </w:numPr>
        <w:spacing w:line="240" w:lineRule="auto"/>
        <w:rPr>
          <w:rFonts w:cstheme="minorHAnsi"/>
          <w:sz w:val="24"/>
          <w:szCs w:val="24"/>
        </w:rPr>
      </w:pPr>
      <w:r w:rsidRPr="00F14A65">
        <w:rPr>
          <w:rFonts w:cstheme="minorHAnsi"/>
          <w:sz w:val="24"/>
          <w:szCs w:val="24"/>
        </w:rPr>
        <w:t>Identified unique customers to measure customer reach.</w:t>
      </w:r>
    </w:p>
    <w:p w14:paraId="6B70B6AD" w14:textId="77777777" w:rsidR="00105864" w:rsidRPr="00250EE0" w:rsidRDefault="00F14A65" w:rsidP="00F14A65">
      <w:pPr>
        <w:spacing w:line="240" w:lineRule="auto"/>
        <w:rPr>
          <w:rFonts w:cstheme="minorHAnsi"/>
          <w:sz w:val="24"/>
          <w:szCs w:val="24"/>
        </w:rPr>
      </w:pPr>
      <w:r w:rsidRPr="00250EE0">
        <w:rPr>
          <w:rFonts w:cstheme="minorHAnsi"/>
          <w:noProof/>
          <w:sz w:val="24"/>
          <w:szCs w:val="24"/>
        </w:rPr>
        <w:drawing>
          <wp:inline distT="0" distB="0" distL="0" distR="0" wp14:anchorId="1DAC53BC" wp14:editId="6AEC32AF">
            <wp:extent cx="4839899" cy="1780309"/>
            <wp:effectExtent l="0" t="0" r="0" b="0"/>
            <wp:docPr id="142694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6325" name=""/>
                    <pic:cNvPicPr/>
                  </pic:nvPicPr>
                  <pic:blipFill rotWithShape="1">
                    <a:blip r:embed="rId5"/>
                    <a:srcRect l="1934" t="9712" r="22457" b="39361"/>
                    <a:stretch>
                      <a:fillRect/>
                    </a:stretch>
                  </pic:blipFill>
                  <pic:spPr bwMode="auto">
                    <a:xfrm>
                      <a:off x="0" y="0"/>
                      <a:ext cx="4855638" cy="1786098"/>
                    </a:xfrm>
                    <a:prstGeom prst="rect">
                      <a:avLst/>
                    </a:prstGeom>
                    <a:ln>
                      <a:noFill/>
                    </a:ln>
                    <a:extLst>
                      <a:ext uri="{53640926-AAD7-44D8-BBD7-CCE9431645EC}">
                        <a14:shadowObscured xmlns:a14="http://schemas.microsoft.com/office/drawing/2010/main"/>
                      </a:ext>
                    </a:extLst>
                  </pic:spPr>
                </pic:pic>
              </a:graphicData>
            </a:graphic>
          </wp:inline>
        </w:drawing>
      </w:r>
    </w:p>
    <w:p w14:paraId="5E1CF8EA" w14:textId="77777777" w:rsidR="00105864" w:rsidRPr="00250EE0" w:rsidRDefault="00105864" w:rsidP="00105864">
      <w:pPr>
        <w:spacing w:line="240" w:lineRule="auto"/>
        <w:rPr>
          <w:rFonts w:cstheme="minorHAnsi"/>
          <w:sz w:val="24"/>
          <w:szCs w:val="24"/>
        </w:rPr>
      </w:pPr>
      <w:r w:rsidRPr="00250EE0">
        <w:rPr>
          <w:rFonts w:cstheme="minorHAnsi"/>
          <w:sz w:val="24"/>
          <w:szCs w:val="24"/>
        </w:rPr>
        <w:t>Aggregation Analysis</w:t>
      </w:r>
    </w:p>
    <w:p w14:paraId="188622C5" w14:textId="77777777" w:rsidR="00105864" w:rsidRPr="00F14A65" w:rsidRDefault="00105864" w:rsidP="00105864">
      <w:pPr>
        <w:numPr>
          <w:ilvl w:val="0"/>
          <w:numId w:val="29"/>
        </w:numPr>
        <w:spacing w:line="240" w:lineRule="auto"/>
        <w:rPr>
          <w:rFonts w:cstheme="minorHAnsi"/>
          <w:sz w:val="24"/>
          <w:szCs w:val="24"/>
        </w:rPr>
      </w:pPr>
      <w:r w:rsidRPr="00F14A65">
        <w:rPr>
          <w:rFonts w:cstheme="minorHAnsi"/>
          <w:sz w:val="24"/>
          <w:szCs w:val="24"/>
        </w:rPr>
        <w:t>Used SUM to calculate total revenue.</w:t>
      </w:r>
    </w:p>
    <w:p w14:paraId="6CF09969" w14:textId="77777777" w:rsidR="00105864" w:rsidRPr="00F14A65" w:rsidRDefault="00105864" w:rsidP="00105864">
      <w:pPr>
        <w:numPr>
          <w:ilvl w:val="0"/>
          <w:numId w:val="29"/>
        </w:numPr>
        <w:spacing w:line="240" w:lineRule="auto"/>
        <w:rPr>
          <w:rFonts w:cstheme="minorHAnsi"/>
          <w:sz w:val="24"/>
          <w:szCs w:val="24"/>
        </w:rPr>
      </w:pPr>
      <w:r w:rsidRPr="00F14A65">
        <w:rPr>
          <w:rFonts w:cstheme="minorHAnsi"/>
          <w:sz w:val="24"/>
          <w:szCs w:val="24"/>
        </w:rPr>
        <w:t>Used AVG to find the average sale value.</w:t>
      </w:r>
    </w:p>
    <w:p w14:paraId="72B40122" w14:textId="62D9A7C1" w:rsidR="00F14A65" w:rsidRPr="00250EE0" w:rsidRDefault="00105864" w:rsidP="00105864">
      <w:pPr>
        <w:numPr>
          <w:ilvl w:val="0"/>
          <w:numId w:val="29"/>
        </w:numPr>
        <w:tabs>
          <w:tab w:val="clear" w:pos="720"/>
          <w:tab w:val="num" w:pos="426"/>
        </w:tabs>
        <w:spacing w:line="240" w:lineRule="auto"/>
        <w:rPr>
          <w:rFonts w:cstheme="minorHAnsi"/>
          <w:sz w:val="24"/>
          <w:szCs w:val="24"/>
        </w:rPr>
      </w:pPr>
      <w:r w:rsidRPr="00F14A65">
        <w:rPr>
          <w:rFonts w:cstheme="minorHAnsi"/>
          <w:sz w:val="24"/>
          <w:szCs w:val="24"/>
        </w:rPr>
        <w:t>Used COUNT to measure transaction volume.</w:t>
      </w:r>
      <w:r w:rsidR="00043CD6" w:rsidRPr="00250EE0">
        <w:rPr>
          <w:rFonts w:cstheme="minorHAnsi"/>
          <w:sz w:val="24"/>
          <w:szCs w:val="24"/>
        </w:rPr>
        <w:br/>
      </w:r>
      <w:r w:rsidR="00D64526" w:rsidRPr="00250EE0">
        <w:rPr>
          <w:rFonts w:cstheme="minorHAnsi"/>
          <w:sz w:val="24"/>
          <w:szCs w:val="24"/>
        </w:rPr>
        <w:br/>
      </w:r>
      <w:r w:rsidR="001F3C5A" w:rsidRPr="00250EE0">
        <w:rPr>
          <w:rFonts w:cstheme="minorHAnsi"/>
          <w:b/>
          <w:bCs/>
          <w:noProof/>
          <w:sz w:val="24"/>
          <w:szCs w:val="24"/>
        </w:rPr>
        <w:lastRenderedPageBreak/>
        <w:drawing>
          <wp:inline distT="0" distB="0" distL="0" distR="0" wp14:anchorId="025B3EB4" wp14:editId="488D0013">
            <wp:extent cx="4555917" cy="2244436"/>
            <wp:effectExtent l="0" t="0" r="0" b="3810"/>
            <wp:docPr id="2266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2817" name=""/>
                    <pic:cNvPicPr/>
                  </pic:nvPicPr>
                  <pic:blipFill rotWithShape="1">
                    <a:blip r:embed="rId6"/>
                    <a:srcRect l="8098" t="7093" r="20713" b="19622"/>
                    <a:stretch>
                      <a:fillRect/>
                    </a:stretch>
                  </pic:blipFill>
                  <pic:spPr bwMode="auto">
                    <a:xfrm>
                      <a:off x="0" y="0"/>
                      <a:ext cx="4601525" cy="2266904"/>
                    </a:xfrm>
                    <a:prstGeom prst="rect">
                      <a:avLst/>
                    </a:prstGeom>
                    <a:ln>
                      <a:noFill/>
                    </a:ln>
                    <a:extLst>
                      <a:ext uri="{53640926-AAD7-44D8-BBD7-CCE9431645EC}">
                        <a14:shadowObscured xmlns:a14="http://schemas.microsoft.com/office/drawing/2010/main"/>
                      </a:ext>
                    </a:extLst>
                  </pic:spPr>
                </pic:pic>
              </a:graphicData>
            </a:graphic>
          </wp:inline>
        </w:drawing>
      </w:r>
      <w:r w:rsidR="001F3C5A" w:rsidRPr="00250EE0">
        <w:rPr>
          <w:rFonts w:cstheme="minorHAnsi"/>
          <w:b/>
          <w:bCs/>
          <w:noProof/>
          <w:sz w:val="24"/>
          <w:szCs w:val="24"/>
        </w:rPr>
        <w:drawing>
          <wp:inline distT="0" distB="0" distL="0" distR="0" wp14:anchorId="2C4C6CD1" wp14:editId="46068D2E">
            <wp:extent cx="4842164" cy="2251840"/>
            <wp:effectExtent l="0" t="0" r="0" b="0"/>
            <wp:docPr id="38516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1023" name=""/>
                    <pic:cNvPicPr/>
                  </pic:nvPicPr>
                  <pic:blipFill rotWithShape="1">
                    <a:blip r:embed="rId7"/>
                    <a:srcRect l="5558" r="23488" b="41339"/>
                    <a:stretch>
                      <a:fillRect/>
                    </a:stretch>
                  </pic:blipFill>
                  <pic:spPr bwMode="auto">
                    <a:xfrm>
                      <a:off x="0" y="0"/>
                      <a:ext cx="4846795" cy="2253994"/>
                    </a:xfrm>
                    <a:prstGeom prst="rect">
                      <a:avLst/>
                    </a:prstGeom>
                    <a:ln>
                      <a:noFill/>
                    </a:ln>
                    <a:extLst>
                      <a:ext uri="{53640926-AAD7-44D8-BBD7-CCE9431645EC}">
                        <a14:shadowObscured xmlns:a14="http://schemas.microsoft.com/office/drawing/2010/main"/>
                      </a:ext>
                    </a:extLst>
                  </pic:spPr>
                </pic:pic>
              </a:graphicData>
            </a:graphic>
          </wp:inline>
        </w:drawing>
      </w:r>
      <w:r w:rsidR="001F3C5A" w:rsidRPr="00250EE0">
        <w:rPr>
          <w:rFonts w:cstheme="minorHAnsi"/>
          <w:b/>
          <w:bCs/>
          <w:noProof/>
          <w:sz w:val="24"/>
          <w:szCs w:val="24"/>
        </w:rPr>
        <w:drawing>
          <wp:inline distT="0" distB="0" distL="0" distR="0" wp14:anchorId="430BE500" wp14:editId="4AAF6DEA">
            <wp:extent cx="4919752" cy="1891146"/>
            <wp:effectExtent l="0" t="0" r="0" b="0"/>
            <wp:docPr id="13905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731" name=""/>
                    <pic:cNvPicPr/>
                  </pic:nvPicPr>
                  <pic:blipFill rotWithShape="1">
                    <a:blip r:embed="rId8"/>
                    <a:srcRect l="7010" t="9240" r="25052" b="44332"/>
                    <a:stretch>
                      <a:fillRect/>
                    </a:stretch>
                  </pic:blipFill>
                  <pic:spPr bwMode="auto">
                    <a:xfrm>
                      <a:off x="0" y="0"/>
                      <a:ext cx="4953753" cy="1904216"/>
                    </a:xfrm>
                    <a:prstGeom prst="rect">
                      <a:avLst/>
                    </a:prstGeom>
                    <a:ln>
                      <a:noFill/>
                    </a:ln>
                    <a:extLst>
                      <a:ext uri="{53640926-AAD7-44D8-BBD7-CCE9431645EC}">
                        <a14:shadowObscured xmlns:a14="http://schemas.microsoft.com/office/drawing/2010/main"/>
                      </a:ext>
                    </a:extLst>
                  </pic:spPr>
                </pic:pic>
              </a:graphicData>
            </a:graphic>
          </wp:inline>
        </w:drawing>
      </w:r>
    </w:p>
    <w:p w14:paraId="0AFF12F8" w14:textId="77777777" w:rsidR="00105864" w:rsidRPr="00250EE0" w:rsidRDefault="00105864" w:rsidP="00105864">
      <w:pPr>
        <w:spacing w:line="240" w:lineRule="auto"/>
        <w:rPr>
          <w:rFonts w:cstheme="minorHAnsi"/>
          <w:sz w:val="24"/>
          <w:szCs w:val="24"/>
        </w:rPr>
      </w:pPr>
      <w:r w:rsidRPr="00105864">
        <w:rPr>
          <w:rFonts w:cstheme="minorHAnsi"/>
          <w:sz w:val="24"/>
          <w:szCs w:val="24"/>
        </w:rPr>
        <w:t>GROUP BY Analysis</w:t>
      </w:r>
    </w:p>
    <w:p w14:paraId="0D134C66" w14:textId="3AE20B69" w:rsidR="00765CFA" w:rsidRPr="00250EE0" w:rsidRDefault="00765CFA" w:rsidP="00105864">
      <w:pPr>
        <w:spacing w:line="240" w:lineRule="auto"/>
        <w:rPr>
          <w:rFonts w:cstheme="minorHAnsi"/>
          <w:sz w:val="24"/>
          <w:szCs w:val="24"/>
        </w:rPr>
      </w:pPr>
      <w:r w:rsidRPr="00250EE0">
        <w:rPr>
          <w:rFonts w:cstheme="minorHAnsi"/>
          <w:sz w:val="24"/>
          <w:szCs w:val="24"/>
        </w:rPr>
        <w:t xml:space="preserve">       </w:t>
      </w:r>
      <w:r w:rsidRPr="00105864">
        <w:rPr>
          <w:rFonts w:cstheme="minorHAnsi"/>
          <w:sz w:val="24"/>
          <w:szCs w:val="24"/>
        </w:rPr>
        <w:t xml:space="preserve">Grouped data by product category to </w:t>
      </w:r>
      <w:proofErr w:type="spellStart"/>
      <w:r w:rsidRPr="00105864">
        <w:rPr>
          <w:rFonts w:cstheme="minorHAnsi"/>
          <w:sz w:val="24"/>
          <w:szCs w:val="24"/>
        </w:rPr>
        <w:t>analyze</w:t>
      </w:r>
      <w:proofErr w:type="spellEnd"/>
      <w:r w:rsidRPr="00105864">
        <w:rPr>
          <w:rFonts w:cstheme="minorHAnsi"/>
          <w:sz w:val="24"/>
          <w:szCs w:val="24"/>
        </w:rPr>
        <w:t>:</w:t>
      </w:r>
      <w:r w:rsidRPr="00250EE0">
        <w:rPr>
          <w:rFonts w:cstheme="minorHAnsi"/>
          <w:sz w:val="24"/>
          <w:szCs w:val="24"/>
        </w:rPr>
        <w:t xml:space="preserve"> </w:t>
      </w:r>
      <w:proofErr w:type="spellStart"/>
      <w:r w:rsidRPr="00105864">
        <w:rPr>
          <w:rFonts w:cstheme="minorHAnsi"/>
          <w:sz w:val="24"/>
          <w:szCs w:val="24"/>
        </w:rPr>
        <w:t>Quantitysold</w:t>
      </w:r>
      <w:proofErr w:type="spellEnd"/>
      <w:r w:rsidRPr="00105864">
        <w:rPr>
          <w:rFonts w:cstheme="minorHAnsi"/>
          <w:sz w:val="24"/>
          <w:szCs w:val="24"/>
        </w:rPr>
        <w:t xml:space="preserve"> per categor</w:t>
      </w:r>
      <w:r w:rsidRPr="00250EE0">
        <w:rPr>
          <w:rFonts w:cstheme="minorHAnsi"/>
          <w:sz w:val="24"/>
          <w:szCs w:val="24"/>
        </w:rPr>
        <w:t xml:space="preserve">y and </w:t>
      </w:r>
      <w:r w:rsidRPr="00105864">
        <w:rPr>
          <w:rFonts w:cstheme="minorHAnsi"/>
          <w:sz w:val="24"/>
          <w:szCs w:val="24"/>
        </w:rPr>
        <w:t>Revenue contribution by category</w:t>
      </w:r>
    </w:p>
    <w:p w14:paraId="32268DA3" w14:textId="4FCE960B" w:rsidR="00765CFA" w:rsidRPr="00105864" w:rsidRDefault="00765CFA" w:rsidP="00105864">
      <w:pPr>
        <w:spacing w:line="240" w:lineRule="auto"/>
        <w:rPr>
          <w:rFonts w:cstheme="minorHAnsi"/>
          <w:sz w:val="24"/>
          <w:szCs w:val="24"/>
        </w:rPr>
      </w:pPr>
      <w:r w:rsidRPr="00250EE0">
        <w:rPr>
          <w:rFonts w:cstheme="minorHAnsi"/>
          <w:b/>
          <w:bCs/>
          <w:noProof/>
          <w:sz w:val="24"/>
          <w:szCs w:val="24"/>
        </w:rPr>
        <w:lastRenderedPageBreak/>
        <w:drawing>
          <wp:anchor distT="0" distB="0" distL="114300" distR="114300" simplePos="0" relativeHeight="251663360" behindDoc="0" locked="0" layoutInCell="1" allowOverlap="1" wp14:anchorId="08595815" wp14:editId="409D3057">
            <wp:simplePos x="0" y="0"/>
            <wp:positionH relativeFrom="margin">
              <wp:posOffset>0</wp:posOffset>
            </wp:positionH>
            <wp:positionV relativeFrom="paragraph">
              <wp:posOffset>270510</wp:posOffset>
            </wp:positionV>
            <wp:extent cx="5753100" cy="2461895"/>
            <wp:effectExtent l="0" t="0" r="0" b="0"/>
            <wp:wrapTopAndBottom/>
            <wp:docPr id="13481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957" name=""/>
                    <pic:cNvPicPr/>
                  </pic:nvPicPr>
                  <pic:blipFill rotWithShape="1">
                    <a:blip r:embed="rId9" cstate="print">
                      <a:extLst>
                        <a:ext uri="{28A0092B-C50C-407E-A947-70E740481C1C}">
                          <a14:useLocalDpi xmlns:a14="http://schemas.microsoft.com/office/drawing/2010/main" val="0"/>
                        </a:ext>
                      </a:extLst>
                    </a:blip>
                    <a:srcRect l="5273" t="2164" r="19273" b="40389"/>
                    <a:stretch>
                      <a:fillRect/>
                    </a:stretch>
                  </pic:blipFill>
                  <pic:spPr bwMode="auto">
                    <a:xfrm>
                      <a:off x="0" y="0"/>
                      <a:ext cx="5753100" cy="246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B866D" w14:textId="77777777" w:rsidR="00765CFA" w:rsidRPr="00250EE0" w:rsidRDefault="00765CFA" w:rsidP="00105864">
      <w:pPr>
        <w:spacing w:line="240" w:lineRule="auto"/>
        <w:rPr>
          <w:rFonts w:cstheme="minorHAnsi"/>
          <w:sz w:val="24"/>
          <w:szCs w:val="24"/>
        </w:rPr>
      </w:pPr>
    </w:p>
    <w:p w14:paraId="5A2CB502" w14:textId="77777777" w:rsidR="00765CFA" w:rsidRPr="00250EE0" w:rsidRDefault="00765CFA" w:rsidP="00105864">
      <w:pPr>
        <w:spacing w:line="240" w:lineRule="auto"/>
        <w:rPr>
          <w:rFonts w:cstheme="minorHAnsi"/>
          <w:sz w:val="24"/>
          <w:szCs w:val="24"/>
        </w:rPr>
      </w:pPr>
    </w:p>
    <w:p w14:paraId="3D200DA6" w14:textId="77777777" w:rsidR="00765CFA" w:rsidRPr="00250EE0" w:rsidRDefault="00765CFA" w:rsidP="00105864">
      <w:pPr>
        <w:spacing w:line="240" w:lineRule="auto"/>
        <w:rPr>
          <w:rFonts w:cstheme="minorHAnsi"/>
          <w:sz w:val="24"/>
          <w:szCs w:val="24"/>
        </w:rPr>
      </w:pPr>
    </w:p>
    <w:p w14:paraId="2D9BD762" w14:textId="354E1E92" w:rsidR="00765CFA" w:rsidRPr="00250EE0" w:rsidRDefault="00765CFA" w:rsidP="00105864">
      <w:pPr>
        <w:spacing w:line="240" w:lineRule="auto"/>
        <w:rPr>
          <w:rFonts w:cstheme="minorHAnsi"/>
          <w:sz w:val="24"/>
          <w:szCs w:val="24"/>
        </w:rPr>
      </w:pPr>
      <w:r w:rsidRPr="00250EE0">
        <w:rPr>
          <w:rFonts w:cstheme="minorHAnsi"/>
          <w:b/>
          <w:bCs/>
          <w:noProof/>
          <w:sz w:val="24"/>
          <w:szCs w:val="24"/>
        </w:rPr>
        <w:drawing>
          <wp:anchor distT="0" distB="0" distL="114300" distR="114300" simplePos="0" relativeHeight="251665408" behindDoc="0" locked="0" layoutInCell="1" allowOverlap="1" wp14:anchorId="3418874E" wp14:editId="2568D677">
            <wp:simplePos x="0" y="0"/>
            <wp:positionH relativeFrom="margin">
              <wp:align>left</wp:align>
            </wp:positionH>
            <wp:positionV relativeFrom="paragraph">
              <wp:posOffset>528</wp:posOffset>
            </wp:positionV>
            <wp:extent cx="5547995" cy="2611120"/>
            <wp:effectExtent l="0" t="0" r="0" b="0"/>
            <wp:wrapTopAndBottom/>
            <wp:docPr id="200017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390" name=""/>
                    <pic:cNvPicPr/>
                  </pic:nvPicPr>
                  <pic:blipFill rotWithShape="1">
                    <a:blip r:embed="rId10" cstate="print">
                      <a:extLst>
                        <a:ext uri="{28A0092B-C50C-407E-A947-70E740481C1C}">
                          <a14:useLocalDpi xmlns:a14="http://schemas.microsoft.com/office/drawing/2010/main" val="0"/>
                        </a:ext>
                      </a:extLst>
                    </a:blip>
                    <a:srcRect l="8112" r="22503" b="39902"/>
                    <a:stretch>
                      <a:fillRect/>
                    </a:stretch>
                  </pic:blipFill>
                  <pic:spPr bwMode="auto">
                    <a:xfrm>
                      <a:off x="0" y="0"/>
                      <a:ext cx="5564700" cy="2618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9CF08" w14:textId="68A1FCF8" w:rsidR="00765CFA" w:rsidRPr="00250EE0" w:rsidRDefault="00765CFA" w:rsidP="00105864">
      <w:pPr>
        <w:spacing w:line="240" w:lineRule="auto"/>
        <w:rPr>
          <w:rFonts w:cstheme="minorHAnsi"/>
          <w:sz w:val="24"/>
          <w:szCs w:val="24"/>
        </w:rPr>
      </w:pPr>
    </w:p>
    <w:p w14:paraId="27545E79" w14:textId="77777777" w:rsidR="00765CFA" w:rsidRPr="00765CFA" w:rsidRDefault="00765CFA" w:rsidP="00765CFA">
      <w:pPr>
        <w:spacing w:line="240" w:lineRule="auto"/>
        <w:rPr>
          <w:rFonts w:cstheme="minorHAnsi"/>
          <w:sz w:val="24"/>
          <w:szCs w:val="24"/>
        </w:rPr>
      </w:pPr>
      <w:r w:rsidRPr="00765CFA">
        <w:rPr>
          <w:rFonts w:cstheme="minorHAnsi"/>
          <w:sz w:val="24"/>
          <w:szCs w:val="24"/>
        </w:rPr>
        <w:t>Top and Bottom Performers</w:t>
      </w:r>
    </w:p>
    <w:p w14:paraId="6AB90758" w14:textId="77777777" w:rsidR="00765CFA" w:rsidRPr="00765CFA" w:rsidRDefault="00765CFA" w:rsidP="00765CFA">
      <w:pPr>
        <w:numPr>
          <w:ilvl w:val="0"/>
          <w:numId w:val="31"/>
        </w:numPr>
        <w:spacing w:line="240" w:lineRule="auto"/>
        <w:rPr>
          <w:rFonts w:cstheme="minorHAnsi"/>
          <w:sz w:val="24"/>
          <w:szCs w:val="24"/>
        </w:rPr>
      </w:pPr>
      <w:r w:rsidRPr="00765CFA">
        <w:rPr>
          <w:rFonts w:cstheme="minorHAnsi"/>
          <w:sz w:val="24"/>
          <w:szCs w:val="24"/>
        </w:rPr>
        <w:t>Identified top 5 categories by revenue to understand high-performing products.</w:t>
      </w:r>
    </w:p>
    <w:p w14:paraId="575BAE6F" w14:textId="77777777" w:rsidR="00765CFA" w:rsidRPr="00765CFA" w:rsidRDefault="00765CFA" w:rsidP="00765CFA">
      <w:pPr>
        <w:numPr>
          <w:ilvl w:val="0"/>
          <w:numId w:val="31"/>
        </w:numPr>
        <w:spacing w:line="240" w:lineRule="auto"/>
        <w:rPr>
          <w:rFonts w:cstheme="minorHAnsi"/>
          <w:sz w:val="24"/>
          <w:szCs w:val="24"/>
        </w:rPr>
      </w:pPr>
      <w:r w:rsidRPr="00765CFA">
        <w:rPr>
          <w:rFonts w:cstheme="minorHAnsi"/>
          <w:sz w:val="24"/>
          <w:szCs w:val="24"/>
        </w:rPr>
        <w:t>Identified bottom 5 categories by revenue to detect underperforming segments.</w:t>
      </w:r>
    </w:p>
    <w:p w14:paraId="561382BA" w14:textId="70F8D2CC" w:rsidR="00765CFA" w:rsidRPr="00250EE0" w:rsidRDefault="00765CFA" w:rsidP="00105864">
      <w:pPr>
        <w:spacing w:line="240" w:lineRule="auto"/>
        <w:rPr>
          <w:rFonts w:cstheme="minorHAnsi"/>
          <w:sz w:val="24"/>
          <w:szCs w:val="24"/>
        </w:rPr>
      </w:pPr>
      <w:r w:rsidRPr="00250EE0">
        <w:rPr>
          <w:rFonts w:cstheme="minorHAnsi"/>
          <w:b/>
          <w:bCs/>
          <w:noProof/>
          <w:sz w:val="24"/>
          <w:szCs w:val="24"/>
        </w:rPr>
        <w:lastRenderedPageBreak/>
        <w:drawing>
          <wp:anchor distT="0" distB="0" distL="114300" distR="114300" simplePos="0" relativeHeight="251667456" behindDoc="0" locked="0" layoutInCell="1" allowOverlap="1" wp14:anchorId="14BBBFFE" wp14:editId="1C88A135">
            <wp:simplePos x="0" y="0"/>
            <wp:positionH relativeFrom="margin">
              <wp:align>left</wp:align>
            </wp:positionH>
            <wp:positionV relativeFrom="paragraph">
              <wp:posOffset>162022</wp:posOffset>
            </wp:positionV>
            <wp:extent cx="5330825" cy="2905760"/>
            <wp:effectExtent l="0" t="0" r="3175" b="8890"/>
            <wp:wrapTopAndBottom/>
            <wp:docPr id="18912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2874" name=""/>
                    <pic:cNvPicPr/>
                  </pic:nvPicPr>
                  <pic:blipFill rotWithShape="1">
                    <a:blip r:embed="rId11" cstate="print">
                      <a:extLst>
                        <a:ext uri="{28A0092B-C50C-407E-A947-70E740481C1C}">
                          <a14:useLocalDpi xmlns:a14="http://schemas.microsoft.com/office/drawing/2010/main" val="0"/>
                        </a:ext>
                      </a:extLst>
                    </a:blip>
                    <a:srcRect l="9060" t="2163" r="23456" b="32481"/>
                    <a:stretch>
                      <a:fillRect/>
                    </a:stretch>
                  </pic:blipFill>
                  <pic:spPr bwMode="auto">
                    <a:xfrm>
                      <a:off x="0" y="0"/>
                      <a:ext cx="5330825" cy="290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2BBE4" w14:textId="479672B7" w:rsidR="00765CFA" w:rsidRPr="00250EE0" w:rsidRDefault="00765CFA" w:rsidP="00105864">
      <w:pPr>
        <w:spacing w:line="240" w:lineRule="auto"/>
        <w:rPr>
          <w:rFonts w:cstheme="minorHAnsi"/>
          <w:sz w:val="24"/>
          <w:szCs w:val="24"/>
        </w:rPr>
      </w:pPr>
    </w:p>
    <w:p w14:paraId="6B07AD4D" w14:textId="5810BB86" w:rsidR="00765CFA" w:rsidRPr="00250EE0" w:rsidRDefault="00765CFA" w:rsidP="00105864">
      <w:pPr>
        <w:spacing w:line="240" w:lineRule="auto"/>
        <w:rPr>
          <w:rFonts w:cstheme="minorHAnsi"/>
          <w:sz w:val="24"/>
          <w:szCs w:val="24"/>
        </w:rPr>
      </w:pPr>
    </w:p>
    <w:p w14:paraId="60DEA37B" w14:textId="77777777" w:rsidR="00765CFA" w:rsidRPr="00250EE0" w:rsidRDefault="00765CFA" w:rsidP="00105864">
      <w:pPr>
        <w:spacing w:line="240" w:lineRule="auto"/>
        <w:rPr>
          <w:rFonts w:cstheme="minorHAnsi"/>
          <w:sz w:val="24"/>
          <w:szCs w:val="24"/>
        </w:rPr>
      </w:pPr>
    </w:p>
    <w:p w14:paraId="29215200" w14:textId="77777777" w:rsidR="00765CFA" w:rsidRPr="00250EE0" w:rsidRDefault="00765CFA" w:rsidP="00105864">
      <w:pPr>
        <w:spacing w:line="240" w:lineRule="auto"/>
        <w:rPr>
          <w:rFonts w:cstheme="minorHAnsi"/>
          <w:sz w:val="24"/>
          <w:szCs w:val="24"/>
        </w:rPr>
      </w:pPr>
    </w:p>
    <w:p w14:paraId="69D28000" w14:textId="77777777" w:rsidR="00765CFA" w:rsidRPr="00250EE0" w:rsidRDefault="00765CFA" w:rsidP="00105864">
      <w:pPr>
        <w:spacing w:line="240" w:lineRule="auto"/>
        <w:rPr>
          <w:rFonts w:cstheme="minorHAnsi"/>
          <w:sz w:val="24"/>
          <w:szCs w:val="24"/>
        </w:rPr>
      </w:pPr>
    </w:p>
    <w:p w14:paraId="57CE4804" w14:textId="77777777" w:rsidR="00765CFA" w:rsidRPr="00250EE0" w:rsidRDefault="00765CFA" w:rsidP="00105864">
      <w:pPr>
        <w:spacing w:line="240" w:lineRule="auto"/>
        <w:rPr>
          <w:rFonts w:cstheme="minorHAnsi"/>
          <w:sz w:val="24"/>
          <w:szCs w:val="24"/>
        </w:rPr>
      </w:pPr>
    </w:p>
    <w:p w14:paraId="62A4187C" w14:textId="22E3AFCD" w:rsidR="00765CFA" w:rsidRPr="00250EE0" w:rsidRDefault="00765CFA" w:rsidP="00105864">
      <w:pPr>
        <w:spacing w:line="240" w:lineRule="auto"/>
        <w:rPr>
          <w:rFonts w:cstheme="minorHAnsi"/>
          <w:sz w:val="24"/>
          <w:szCs w:val="24"/>
        </w:rPr>
      </w:pPr>
      <w:r w:rsidRPr="00250EE0">
        <w:rPr>
          <w:rFonts w:cstheme="minorHAnsi"/>
          <w:b/>
          <w:bCs/>
          <w:noProof/>
          <w:sz w:val="24"/>
          <w:szCs w:val="24"/>
        </w:rPr>
        <w:drawing>
          <wp:anchor distT="0" distB="0" distL="114300" distR="114300" simplePos="0" relativeHeight="251669504" behindDoc="0" locked="0" layoutInCell="1" allowOverlap="1" wp14:anchorId="233A0495" wp14:editId="0FCCAD37">
            <wp:simplePos x="0" y="0"/>
            <wp:positionH relativeFrom="column">
              <wp:posOffset>-233045</wp:posOffset>
            </wp:positionH>
            <wp:positionV relativeFrom="paragraph">
              <wp:posOffset>0</wp:posOffset>
            </wp:positionV>
            <wp:extent cx="6090920" cy="2967355"/>
            <wp:effectExtent l="0" t="0" r="5080" b="4445"/>
            <wp:wrapTopAndBottom/>
            <wp:docPr id="30493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390" name=""/>
                    <pic:cNvPicPr/>
                  </pic:nvPicPr>
                  <pic:blipFill rotWithShape="1">
                    <a:blip r:embed="rId10" cstate="print">
                      <a:extLst>
                        <a:ext uri="{28A0092B-C50C-407E-A947-70E740481C1C}">
                          <a14:useLocalDpi xmlns:a14="http://schemas.microsoft.com/office/drawing/2010/main" val="0"/>
                        </a:ext>
                      </a:extLst>
                    </a:blip>
                    <a:srcRect l="8112" r="22503" b="39902"/>
                    <a:stretch>
                      <a:fillRect/>
                    </a:stretch>
                  </pic:blipFill>
                  <pic:spPr bwMode="auto">
                    <a:xfrm>
                      <a:off x="0" y="0"/>
                      <a:ext cx="6090920" cy="296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F413ED" w14:textId="77777777" w:rsidR="00765CFA" w:rsidRPr="00765CFA" w:rsidRDefault="00765CFA" w:rsidP="00765CFA">
      <w:pPr>
        <w:spacing w:line="240" w:lineRule="auto"/>
        <w:rPr>
          <w:rFonts w:cstheme="minorHAnsi"/>
          <w:sz w:val="24"/>
          <w:szCs w:val="24"/>
        </w:rPr>
      </w:pPr>
      <w:r w:rsidRPr="00765CFA">
        <w:rPr>
          <w:rFonts w:cstheme="minorHAnsi"/>
          <w:sz w:val="24"/>
          <w:szCs w:val="24"/>
        </w:rPr>
        <w:t>Date-Based Analysis</w:t>
      </w:r>
    </w:p>
    <w:p w14:paraId="6A044DBA" w14:textId="543346B3" w:rsidR="00765CFA" w:rsidRPr="00250EE0" w:rsidRDefault="00765CFA" w:rsidP="00105864">
      <w:pPr>
        <w:numPr>
          <w:ilvl w:val="0"/>
          <w:numId w:val="32"/>
        </w:numPr>
        <w:spacing w:line="240" w:lineRule="auto"/>
        <w:rPr>
          <w:rFonts w:cstheme="minorHAnsi"/>
          <w:sz w:val="24"/>
          <w:szCs w:val="24"/>
        </w:rPr>
      </w:pPr>
      <w:r w:rsidRPr="00765CFA">
        <w:rPr>
          <w:rFonts w:cstheme="minorHAnsi"/>
          <w:sz w:val="24"/>
          <w:szCs w:val="24"/>
        </w:rPr>
        <w:t>Performed monthly sales trend analysis using the sale date.</w:t>
      </w:r>
    </w:p>
    <w:p w14:paraId="346F7AE0" w14:textId="461F290E" w:rsidR="00765CFA" w:rsidRPr="00250EE0" w:rsidRDefault="00105864" w:rsidP="00105864">
      <w:pPr>
        <w:spacing w:line="240" w:lineRule="auto"/>
        <w:rPr>
          <w:rFonts w:cstheme="minorHAnsi"/>
          <w:b/>
          <w:bCs/>
          <w:sz w:val="24"/>
          <w:szCs w:val="24"/>
        </w:rPr>
      </w:pPr>
      <w:r w:rsidRPr="00250EE0">
        <w:rPr>
          <w:rFonts w:cstheme="minorHAnsi"/>
          <w:b/>
          <w:bCs/>
          <w:noProof/>
          <w:sz w:val="24"/>
          <w:szCs w:val="24"/>
        </w:rPr>
        <w:lastRenderedPageBreak/>
        <w:drawing>
          <wp:inline distT="0" distB="0" distL="0" distR="0" wp14:anchorId="0D27D6C8" wp14:editId="3ACC488E">
            <wp:extent cx="4804475" cy="4584473"/>
            <wp:effectExtent l="0" t="0" r="0" b="6985"/>
            <wp:docPr id="98344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40386" name=""/>
                    <pic:cNvPicPr/>
                  </pic:nvPicPr>
                  <pic:blipFill rotWithShape="1">
                    <a:blip r:embed="rId12"/>
                    <a:srcRect l="9059" r="31993"/>
                    <a:stretch>
                      <a:fillRect/>
                    </a:stretch>
                  </pic:blipFill>
                  <pic:spPr bwMode="auto">
                    <a:xfrm>
                      <a:off x="0" y="0"/>
                      <a:ext cx="4825975" cy="4604989"/>
                    </a:xfrm>
                    <a:prstGeom prst="rect">
                      <a:avLst/>
                    </a:prstGeom>
                    <a:ln>
                      <a:noFill/>
                    </a:ln>
                    <a:extLst>
                      <a:ext uri="{53640926-AAD7-44D8-BBD7-CCE9431645EC}">
                        <a14:shadowObscured xmlns:a14="http://schemas.microsoft.com/office/drawing/2010/main"/>
                      </a:ext>
                    </a:extLst>
                  </pic:spPr>
                </pic:pic>
              </a:graphicData>
            </a:graphic>
          </wp:inline>
        </w:drawing>
      </w:r>
      <w:r w:rsidR="001F3C5A" w:rsidRPr="00250EE0">
        <w:rPr>
          <w:rFonts w:cstheme="minorHAnsi"/>
          <w:b/>
          <w:bCs/>
          <w:sz w:val="24"/>
          <w:szCs w:val="24"/>
        </w:rPr>
        <w:t xml:space="preserve"> </w:t>
      </w:r>
    </w:p>
    <w:p w14:paraId="12A72F71" w14:textId="417C36F8" w:rsidR="001F3C5A" w:rsidRPr="00250EE0" w:rsidRDefault="001F3C5A" w:rsidP="00765CFA">
      <w:pPr>
        <w:spacing w:line="240" w:lineRule="auto"/>
        <w:rPr>
          <w:rFonts w:cstheme="minorHAnsi"/>
          <w:sz w:val="24"/>
          <w:szCs w:val="24"/>
        </w:rPr>
      </w:pPr>
      <w:r w:rsidRPr="00250EE0">
        <w:rPr>
          <w:rFonts w:cstheme="minorHAnsi"/>
          <w:sz w:val="24"/>
          <w:szCs w:val="24"/>
        </w:rPr>
        <w:t xml:space="preserve">BUSINESS INSIGHTS </w:t>
      </w:r>
    </w:p>
    <w:p w14:paraId="3365B0EA" w14:textId="55559232" w:rsidR="001F3C5A" w:rsidRPr="001F3C5A" w:rsidRDefault="001F3C5A" w:rsidP="001F3C5A">
      <w:pPr>
        <w:rPr>
          <w:rFonts w:cstheme="minorHAnsi"/>
          <w:sz w:val="24"/>
          <w:szCs w:val="24"/>
        </w:rPr>
      </w:pPr>
      <w:r w:rsidRPr="001F3C5A">
        <w:rPr>
          <w:rFonts w:cstheme="minorHAnsi"/>
          <w:sz w:val="24"/>
          <w:szCs w:val="24"/>
        </w:rPr>
        <w:t>The analysis shows that a few product categories contribute the majority of revenue. Monthly sales follow a consistent trend, indicating stable customer demand. These insights can help optimize inventory and marketing strategies.</w:t>
      </w:r>
    </w:p>
    <w:p w14:paraId="0E828E73" w14:textId="77777777" w:rsidR="00AC2625" w:rsidRPr="00AC2625" w:rsidRDefault="00AC2625" w:rsidP="00AC2625">
      <w:pPr>
        <w:rPr>
          <w:rFonts w:cstheme="minorHAnsi"/>
          <w:b/>
          <w:bCs/>
          <w:sz w:val="24"/>
          <w:szCs w:val="24"/>
        </w:rPr>
      </w:pPr>
      <w:r w:rsidRPr="00AC2625">
        <w:rPr>
          <w:rFonts w:cstheme="minorHAnsi"/>
          <w:b/>
          <w:bCs/>
          <w:sz w:val="24"/>
          <w:szCs w:val="24"/>
        </w:rPr>
        <w:t>Descriptive statistics</w:t>
      </w:r>
    </w:p>
    <w:p w14:paraId="419F8541" w14:textId="5ECA3DFC" w:rsidR="00AC2625" w:rsidRPr="00250EE0" w:rsidRDefault="00AC2625" w:rsidP="00AC2625">
      <w:pPr>
        <w:rPr>
          <w:rFonts w:cstheme="minorHAnsi"/>
          <w:sz w:val="24"/>
          <w:szCs w:val="24"/>
        </w:rPr>
      </w:pPr>
      <w:r w:rsidRPr="00250EE0">
        <w:rPr>
          <w:rFonts w:cstheme="minorHAnsi"/>
          <w:sz w:val="24"/>
          <w:szCs w:val="24"/>
        </w:rPr>
        <w:t xml:space="preserve">    </w:t>
      </w:r>
      <w:r w:rsidRPr="00AC2625">
        <w:rPr>
          <w:rFonts w:cstheme="minorHAnsi"/>
          <w:sz w:val="24"/>
          <w:szCs w:val="24"/>
        </w:rPr>
        <w:t xml:space="preserve">Data shows realistic retail </w:t>
      </w:r>
      <w:proofErr w:type="spellStart"/>
      <w:r w:rsidRPr="00AC2625">
        <w:rPr>
          <w:rFonts w:cstheme="minorHAnsi"/>
          <w:sz w:val="24"/>
          <w:szCs w:val="24"/>
        </w:rPr>
        <w:t>behavior</w:t>
      </w:r>
      <w:proofErr w:type="spellEnd"/>
      <w:r w:rsidRPr="00AC2625">
        <w:rPr>
          <w:rFonts w:cstheme="minorHAnsi"/>
          <w:sz w:val="24"/>
          <w:szCs w:val="24"/>
        </w:rPr>
        <w:t xml:space="preserve"> with middle-aged customers, low quantities per purchase, and high variation in total sales.</w:t>
      </w:r>
    </w:p>
    <w:p w14:paraId="60DB5EAB" w14:textId="4858EE2A" w:rsidR="00A3751E" w:rsidRPr="00A3751E" w:rsidRDefault="00A3751E" w:rsidP="00A3751E">
      <w:pPr>
        <w:rPr>
          <w:rFonts w:cstheme="minorHAnsi"/>
          <w:b/>
          <w:bCs/>
          <w:sz w:val="24"/>
          <w:szCs w:val="24"/>
        </w:rPr>
      </w:pPr>
      <w:r w:rsidRPr="00A3751E">
        <w:rPr>
          <w:rFonts w:cstheme="minorHAnsi"/>
          <w:b/>
          <w:bCs/>
          <w:sz w:val="24"/>
          <w:szCs w:val="24"/>
        </w:rPr>
        <w:t>Correlation analysis</w:t>
      </w:r>
    </w:p>
    <w:p w14:paraId="5ACBC187" w14:textId="40CA8BF0" w:rsidR="00A3751E" w:rsidRPr="00A3751E" w:rsidRDefault="00A3751E" w:rsidP="00A3751E">
      <w:pPr>
        <w:rPr>
          <w:rFonts w:cstheme="minorHAnsi"/>
          <w:sz w:val="24"/>
          <w:szCs w:val="24"/>
        </w:rPr>
      </w:pPr>
      <w:r w:rsidRPr="00250EE0">
        <w:rPr>
          <w:rFonts w:cstheme="minorHAnsi"/>
          <w:sz w:val="24"/>
          <w:szCs w:val="24"/>
        </w:rPr>
        <w:t xml:space="preserve">   </w:t>
      </w:r>
      <w:r w:rsidRPr="00A3751E">
        <w:rPr>
          <w:rFonts w:cstheme="minorHAnsi"/>
          <w:sz w:val="24"/>
          <w:szCs w:val="24"/>
        </w:rPr>
        <w:t xml:space="preserve"> Total sales are strongly correlated with price per unit and cost, while age and IDs have negligible influence.</w:t>
      </w:r>
    </w:p>
    <w:p w14:paraId="55CC381A" w14:textId="54B216B5" w:rsidR="00A3751E" w:rsidRPr="00A3751E" w:rsidRDefault="00A3751E" w:rsidP="00A3751E">
      <w:pPr>
        <w:rPr>
          <w:rFonts w:cstheme="minorHAnsi"/>
          <w:b/>
          <w:bCs/>
          <w:sz w:val="24"/>
          <w:szCs w:val="24"/>
        </w:rPr>
      </w:pPr>
      <w:r w:rsidRPr="00A3751E">
        <w:rPr>
          <w:rFonts w:cstheme="minorHAnsi"/>
          <w:b/>
          <w:bCs/>
          <w:sz w:val="24"/>
          <w:szCs w:val="24"/>
        </w:rPr>
        <w:t>Distribution analysis</w:t>
      </w:r>
    </w:p>
    <w:p w14:paraId="1691120B" w14:textId="7A237E5C" w:rsidR="00A3751E" w:rsidRPr="00250EE0" w:rsidRDefault="00A3751E" w:rsidP="00A3751E">
      <w:pPr>
        <w:rPr>
          <w:rFonts w:cstheme="minorHAnsi"/>
          <w:sz w:val="24"/>
          <w:szCs w:val="24"/>
        </w:rPr>
      </w:pPr>
      <w:r w:rsidRPr="00250EE0">
        <w:rPr>
          <w:rFonts w:cstheme="minorHAnsi"/>
          <w:sz w:val="24"/>
          <w:szCs w:val="24"/>
        </w:rPr>
        <w:t xml:space="preserve">   </w:t>
      </w:r>
      <w:r w:rsidRPr="00A3751E">
        <w:rPr>
          <w:rFonts w:cstheme="minorHAnsi"/>
          <w:sz w:val="24"/>
          <w:szCs w:val="24"/>
        </w:rPr>
        <w:t>Sales and customer spending are right-skewed, indicating many small purchases and few high-value transactions.</w:t>
      </w:r>
    </w:p>
    <w:p w14:paraId="7CEA963D" w14:textId="4E929014" w:rsidR="009354FC" w:rsidRPr="00A3751E" w:rsidRDefault="009354FC" w:rsidP="00A3751E">
      <w:pPr>
        <w:rPr>
          <w:rFonts w:cstheme="minorHAnsi"/>
          <w:sz w:val="24"/>
          <w:szCs w:val="24"/>
        </w:rPr>
      </w:pPr>
      <w:r w:rsidRPr="00250EE0">
        <w:rPr>
          <w:rFonts w:cstheme="minorHAnsi"/>
          <w:noProof/>
          <w:sz w:val="24"/>
          <w:szCs w:val="24"/>
        </w:rPr>
        <w:lastRenderedPageBreak/>
        <w:drawing>
          <wp:inline distT="0" distB="0" distL="0" distR="0" wp14:anchorId="67AE3B16" wp14:editId="221DA372">
            <wp:extent cx="4149436" cy="3359419"/>
            <wp:effectExtent l="0" t="0" r="3810" b="0"/>
            <wp:docPr id="5958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71252" name=""/>
                    <pic:cNvPicPr/>
                  </pic:nvPicPr>
                  <pic:blipFill>
                    <a:blip r:embed="rId13"/>
                    <a:stretch>
                      <a:fillRect/>
                    </a:stretch>
                  </pic:blipFill>
                  <pic:spPr>
                    <a:xfrm>
                      <a:off x="0" y="0"/>
                      <a:ext cx="4154473" cy="3363497"/>
                    </a:xfrm>
                    <a:prstGeom prst="rect">
                      <a:avLst/>
                    </a:prstGeom>
                  </pic:spPr>
                </pic:pic>
              </a:graphicData>
            </a:graphic>
          </wp:inline>
        </w:drawing>
      </w:r>
    </w:p>
    <w:p w14:paraId="3E37C719" w14:textId="63E7AC2A" w:rsidR="00CE7968" w:rsidRPr="00250EE0" w:rsidRDefault="00CE7968" w:rsidP="00CE7968">
      <w:pPr>
        <w:rPr>
          <w:rFonts w:cstheme="minorHAnsi"/>
          <w:sz w:val="24"/>
          <w:szCs w:val="24"/>
        </w:rPr>
      </w:pPr>
      <w:r w:rsidRPr="00CE7968">
        <w:rPr>
          <w:rFonts w:cstheme="minorHAnsi"/>
          <w:sz w:val="24"/>
          <w:szCs w:val="24"/>
        </w:rPr>
        <w:t>Histogram – Age distribution</w:t>
      </w:r>
      <w:r w:rsidRPr="00CE7968">
        <w:rPr>
          <w:rFonts w:cstheme="minorHAnsi"/>
          <w:sz w:val="24"/>
          <w:szCs w:val="24"/>
        </w:rPr>
        <w:br/>
        <w:t>The age distribution shows most customers fall in the middle-aged group, indicating a dominant adult customer base.</w:t>
      </w:r>
    </w:p>
    <w:p w14:paraId="67E521C0" w14:textId="77777777" w:rsidR="00CE7968" w:rsidRPr="00250EE0" w:rsidRDefault="00CE7968" w:rsidP="00CE7968">
      <w:pPr>
        <w:rPr>
          <w:rFonts w:cstheme="minorHAnsi"/>
          <w:sz w:val="24"/>
          <w:szCs w:val="24"/>
        </w:rPr>
      </w:pPr>
    </w:p>
    <w:p w14:paraId="39BA8BB2" w14:textId="7CDDE69D" w:rsidR="00CE7968" w:rsidRPr="00250EE0" w:rsidRDefault="00CE7968" w:rsidP="00CE7968">
      <w:pPr>
        <w:rPr>
          <w:rFonts w:cstheme="minorHAnsi"/>
          <w:sz w:val="24"/>
          <w:szCs w:val="24"/>
        </w:rPr>
      </w:pPr>
      <w:r w:rsidRPr="00CE7968">
        <w:rPr>
          <w:rFonts w:cstheme="minorHAnsi"/>
          <w:sz w:val="24"/>
          <w:szCs w:val="24"/>
        </w:rPr>
        <w:t xml:space="preserve"> Box plot – Outliers in total sales by category</w:t>
      </w:r>
      <w:r w:rsidRPr="00CE7968">
        <w:rPr>
          <w:rFonts w:cstheme="minorHAnsi"/>
          <w:sz w:val="24"/>
          <w:szCs w:val="24"/>
        </w:rPr>
        <w:br/>
        <w:t>The box plot reveals significant high-value outliers across categories, representing bulk or premium purchases.</w:t>
      </w:r>
    </w:p>
    <w:p w14:paraId="758B4F87" w14:textId="77777777" w:rsidR="00CE7968" w:rsidRPr="00250EE0" w:rsidRDefault="00CE7968" w:rsidP="00CE7968">
      <w:pPr>
        <w:rPr>
          <w:rFonts w:cstheme="minorHAnsi"/>
          <w:sz w:val="24"/>
          <w:szCs w:val="24"/>
        </w:rPr>
      </w:pPr>
    </w:p>
    <w:p w14:paraId="4507DAEE" w14:textId="5966C00A" w:rsidR="00CE7968" w:rsidRPr="00CE7968" w:rsidRDefault="00CE7968" w:rsidP="00CE7968">
      <w:pPr>
        <w:rPr>
          <w:rFonts w:cstheme="minorHAnsi"/>
          <w:sz w:val="24"/>
          <w:szCs w:val="24"/>
        </w:rPr>
      </w:pPr>
      <w:r w:rsidRPr="00250EE0">
        <w:rPr>
          <w:rFonts w:cstheme="minorHAnsi"/>
          <w:noProof/>
          <w:sz w:val="24"/>
          <w:szCs w:val="24"/>
        </w:rPr>
        <w:drawing>
          <wp:inline distT="0" distB="0" distL="0" distR="0" wp14:anchorId="55E228D5" wp14:editId="60454E1E">
            <wp:extent cx="4094018" cy="3056775"/>
            <wp:effectExtent l="0" t="0" r="1905" b="0"/>
            <wp:docPr id="62249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21228" name=""/>
                    <pic:cNvPicPr/>
                  </pic:nvPicPr>
                  <pic:blipFill>
                    <a:blip r:embed="rId14"/>
                    <a:stretch>
                      <a:fillRect/>
                    </a:stretch>
                  </pic:blipFill>
                  <pic:spPr>
                    <a:xfrm>
                      <a:off x="0" y="0"/>
                      <a:ext cx="4100444" cy="3061573"/>
                    </a:xfrm>
                    <a:prstGeom prst="rect">
                      <a:avLst/>
                    </a:prstGeom>
                  </pic:spPr>
                </pic:pic>
              </a:graphicData>
            </a:graphic>
          </wp:inline>
        </w:drawing>
      </w:r>
    </w:p>
    <w:p w14:paraId="448DFE29" w14:textId="7D24764C" w:rsidR="00CE7968" w:rsidRPr="00250EE0" w:rsidRDefault="00CE7968" w:rsidP="00CE7968">
      <w:pPr>
        <w:rPr>
          <w:rFonts w:cstheme="minorHAnsi"/>
          <w:sz w:val="24"/>
          <w:szCs w:val="24"/>
        </w:rPr>
      </w:pPr>
      <w:r w:rsidRPr="00CE7968">
        <w:rPr>
          <w:rFonts w:cstheme="minorHAnsi"/>
          <w:sz w:val="24"/>
          <w:szCs w:val="24"/>
        </w:rPr>
        <w:lastRenderedPageBreak/>
        <w:t>Line chart – Sales trend over time</w:t>
      </w:r>
      <w:r w:rsidRPr="00CE7968">
        <w:rPr>
          <w:rFonts w:cstheme="minorHAnsi"/>
          <w:sz w:val="24"/>
          <w:szCs w:val="24"/>
        </w:rPr>
        <w:br/>
        <w:t>The sales trend fluctuates over time, suggesting seasonal demand or promotional impacts.</w:t>
      </w:r>
    </w:p>
    <w:p w14:paraId="75ED0341" w14:textId="394361B4" w:rsidR="00CE7968" w:rsidRPr="00CE7968" w:rsidRDefault="00CE7968" w:rsidP="00CE7968">
      <w:pPr>
        <w:rPr>
          <w:rFonts w:cstheme="minorHAnsi"/>
          <w:sz w:val="24"/>
          <w:szCs w:val="24"/>
        </w:rPr>
      </w:pPr>
      <w:r w:rsidRPr="00250EE0">
        <w:rPr>
          <w:rFonts w:cstheme="minorHAnsi"/>
          <w:noProof/>
          <w:sz w:val="24"/>
          <w:szCs w:val="24"/>
        </w:rPr>
        <w:drawing>
          <wp:inline distT="0" distB="0" distL="0" distR="0" wp14:anchorId="69080909" wp14:editId="744F8585">
            <wp:extent cx="5524500" cy="4171950"/>
            <wp:effectExtent l="0" t="0" r="0" b="0"/>
            <wp:docPr id="126498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1888" name=""/>
                    <pic:cNvPicPr/>
                  </pic:nvPicPr>
                  <pic:blipFill>
                    <a:blip r:embed="rId15"/>
                    <a:stretch>
                      <a:fillRect/>
                    </a:stretch>
                  </pic:blipFill>
                  <pic:spPr>
                    <a:xfrm>
                      <a:off x="0" y="0"/>
                      <a:ext cx="5524500" cy="4171950"/>
                    </a:xfrm>
                    <a:prstGeom prst="rect">
                      <a:avLst/>
                    </a:prstGeom>
                  </pic:spPr>
                </pic:pic>
              </a:graphicData>
            </a:graphic>
          </wp:inline>
        </w:drawing>
      </w:r>
    </w:p>
    <w:p w14:paraId="186F6C60" w14:textId="77777777" w:rsidR="00250EE0" w:rsidRDefault="00250EE0" w:rsidP="00CE7968">
      <w:pPr>
        <w:rPr>
          <w:rFonts w:cstheme="minorHAnsi"/>
          <w:sz w:val="24"/>
          <w:szCs w:val="24"/>
        </w:rPr>
      </w:pPr>
    </w:p>
    <w:p w14:paraId="00980AEC" w14:textId="77777777" w:rsidR="00250EE0" w:rsidRDefault="00250EE0" w:rsidP="00CE7968">
      <w:pPr>
        <w:rPr>
          <w:rFonts w:cstheme="minorHAnsi"/>
          <w:sz w:val="24"/>
          <w:szCs w:val="24"/>
        </w:rPr>
      </w:pPr>
    </w:p>
    <w:p w14:paraId="165C4436" w14:textId="059D5A26" w:rsidR="00CE7968" w:rsidRPr="00250EE0" w:rsidRDefault="00CE7968" w:rsidP="00CE7968">
      <w:pPr>
        <w:rPr>
          <w:rFonts w:cstheme="minorHAnsi"/>
          <w:sz w:val="24"/>
          <w:szCs w:val="24"/>
        </w:rPr>
      </w:pPr>
      <w:r w:rsidRPr="00CE7968">
        <w:rPr>
          <w:rFonts w:cstheme="minorHAnsi"/>
          <w:sz w:val="24"/>
          <w:szCs w:val="24"/>
        </w:rPr>
        <w:t>Bar chart – Sales by category</w:t>
      </w:r>
      <w:r w:rsidRPr="00CE7968">
        <w:rPr>
          <w:rFonts w:cstheme="minorHAnsi"/>
          <w:sz w:val="24"/>
          <w:szCs w:val="24"/>
        </w:rPr>
        <w:br/>
        <w:t>The bar chart shows that the Clothing category generates the highest total sales among all categories.</w:t>
      </w:r>
    </w:p>
    <w:p w14:paraId="7EEB5931" w14:textId="77777777" w:rsidR="00CE7968" w:rsidRPr="00250EE0" w:rsidRDefault="00CE7968" w:rsidP="00CE7968">
      <w:pPr>
        <w:rPr>
          <w:rFonts w:cstheme="minorHAnsi"/>
          <w:sz w:val="24"/>
          <w:szCs w:val="24"/>
        </w:rPr>
      </w:pPr>
      <w:r w:rsidRPr="00250EE0">
        <w:rPr>
          <w:rFonts w:cstheme="minorHAnsi"/>
          <w:noProof/>
          <w:sz w:val="24"/>
          <w:szCs w:val="24"/>
        </w:rPr>
        <w:lastRenderedPageBreak/>
        <w:drawing>
          <wp:inline distT="0" distB="0" distL="0" distR="0" wp14:anchorId="0E371F5C" wp14:editId="73BAC8E3">
            <wp:extent cx="5686425" cy="4914900"/>
            <wp:effectExtent l="0" t="0" r="9525" b="0"/>
            <wp:docPr id="161189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3794" name=""/>
                    <pic:cNvPicPr/>
                  </pic:nvPicPr>
                  <pic:blipFill>
                    <a:blip r:embed="rId16"/>
                    <a:stretch>
                      <a:fillRect/>
                    </a:stretch>
                  </pic:blipFill>
                  <pic:spPr>
                    <a:xfrm>
                      <a:off x="0" y="0"/>
                      <a:ext cx="5686425" cy="4914900"/>
                    </a:xfrm>
                    <a:prstGeom prst="rect">
                      <a:avLst/>
                    </a:prstGeom>
                  </pic:spPr>
                </pic:pic>
              </a:graphicData>
            </a:graphic>
          </wp:inline>
        </w:drawing>
      </w:r>
    </w:p>
    <w:p w14:paraId="467A400A" w14:textId="77777777" w:rsidR="00CE7968" w:rsidRPr="00250EE0" w:rsidRDefault="00CE7968" w:rsidP="00CE7968">
      <w:pPr>
        <w:rPr>
          <w:rFonts w:cstheme="minorHAnsi"/>
          <w:sz w:val="24"/>
          <w:szCs w:val="24"/>
        </w:rPr>
      </w:pPr>
    </w:p>
    <w:p w14:paraId="67B92946" w14:textId="77777777" w:rsidR="00CE7968" w:rsidRPr="00250EE0" w:rsidRDefault="00CE7968" w:rsidP="00CE7968">
      <w:pPr>
        <w:rPr>
          <w:rFonts w:cstheme="minorHAnsi"/>
          <w:sz w:val="24"/>
          <w:szCs w:val="24"/>
        </w:rPr>
      </w:pPr>
    </w:p>
    <w:p w14:paraId="272731F4" w14:textId="77777777" w:rsidR="00CE7968" w:rsidRPr="00250EE0" w:rsidRDefault="00CE7968" w:rsidP="00CE7968">
      <w:pPr>
        <w:rPr>
          <w:rFonts w:cstheme="minorHAnsi"/>
          <w:sz w:val="24"/>
          <w:szCs w:val="24"/>
        </w:rPr>
      </w:pPr>
    </w:p>
    <w:p w14:paraId="0888977F" w14:textId="77777777" w:rsidR="00CE7968" w:rsidRPr="00250EE0" w:rsidRDefault="00CE7968" w:rsidP="00CE7968">
      <w:pPr>
        <w:rPr>
          <w:rFonts w:cstheme="minorHAnsi"/>
          <w:sz w:val="24"/>
          <w:szCs w:val="24"/>
        </w:rPr>
      </w:pPr>
    </w:p>
    <w:p w14:paraId="5ECDBAB7" w14:textId="77777777" w:rsidR="00CE7968" w:rsidRPr="00250EE0" w:rsidRDefault="00CE7968" w:rsidP="00CE7968">
      <w:pPr>
        <w:rPr>
          <w:rFonts w:cstheme="minorHAnsi"/>
          <w:sz w:val="24"/>
          <w:szCs w:val="24"/>
        </w:rPr>
      </w:pPr>
    </w:p>
    <w:p w14:paraId="0CCEFE41" w14:textId="77777777" w:rsidR="00CE7968" w:rsidRPr="00250EE0" w:rsidRDefault="00CE7968" w:rsidP="00CE7968">
      <w:pPr>
        <w:rPr>
          <w:rFonts w:cstheme="minorHAnsi"/>
          <w:sz w:val="24"/>
          <w:szCs w:val="24"/>
        </w:rPr>
      </w:pPr>
    </w:p>
    <w:p w14:paraId="2B2AE675" w14:textId="77777777" w:rsidR="00CE7968" w:rsidRPr="00250EE0" w:rsidRDefault="00CE7968" w:rsidP="00CE7968">
      <w:pPr>
        <w:rPr>
          <w:rFonts w:cstheme="minorHAnsi"/>
          <w:sz w:val="24"/>
          <w:szCs w:val="24"/>
        </w:rPr>
      </w:pPr>
    </w:p>
    <w:p w14:paraId="1FBF4D94" w14:textId="77777777" w:rsidR="00CE7968" w:rsidRPr="00250EE0" w:rsidRDefault="00CE7968" w:rsidP="00CE7968">
      <w:pPr>
        <w:rPr>
          <w:rFonts w:cstheme="minorHAnsi"/>
          <w:sz w:val="24"/>
          <w:szCs w:val="24"/>
        </w:rPr>
      </w:pPr>
    </w:p>
    <w:p w14:paraId="414E0186" w14:textId="77777777" w:rsidR="00CE7968" w:rsidRDefault="00CE7968" w:rsidP="00CE7968">
      <w:pPr>
        <w:rPr>
          <w:rFonts w:cstheme="minorHAnsi"/>
          <w:sz w:val="24"/>
          <w:szCs w:val="24"/>
        </w:rPr>
      </w:pPr>
    </w:p>
    <w:p w14:paraId="2245E879" w14:textId="77777777" w:rsidR="00250EE0" w:rsidRDefault="00250EE0" w:rsidP="00CE7968">
      <w:pPr>
        <w:rPr>
          <w:rFonts w:cstheme="minorHAnsi"/>
          <w:sz w:val="24"/>
          <w:szCs w:val="24"/>
        </w:rPr>
      </w:pPr>
    </w:p>
    <w:p w14:paraId="2913BABA" w14:textId="77777777" w:rsidR="00250EE0" w:rsidRPr="00250EE0" w:rsidRDefault="00250EE0" w:rsidP="00CE7968">
      <w:pPr>
        <w:rPr>
          <w:rFonts w:cstheme="minorHAnsi"/>
          <w:sz w:val="24"/>
          <w:szCs w:val="24"/>
        </w:rPr>
      </w:pPr>
    </w:p>
    <w:p w14:paraId="724DA2AE" w14:textId="77777777" w:rsidR="00CE7968" w:rsidRPr="00250EE0" w:rsidRDefault="00CE7968" w:rsidP="00CE7968">
      <w:pPr>
        <w:rPr>
          <w:rFonts w:cstheme="minorHAnsi"/>
          <w:sz w:val="24"/>
          <w:szCs w:val="24"/>
        </w:rPr>
      </w:pPr>
    </w:p>
    <w:p w14:paraId="3098254F" w14:textId="77777777" w:rsidR="00CE7968" w:rsidRPr="00250EE0" w:rsidRDefault="00CE7968" w:rsidP="00CE7968">
      <w:pPr>
        <w:rPr>
          <w:rFonts w:cstheme="minorHAnsi"/>
          <w:sz w:val="24"/>
          <w:szCs w:val="24"/>
        </w:rPr>
      </w:pPr>
    </w:p>
    <w:p w14:paraId="42F2AC73" w14:textId="2766DF7A" w:rsidR="00CE7968" w:rsidRPr="00250EE0" w:rsidRDefault="00CE7968" w:rsidP="00CE7968">
      <w:pPr>
        <w:rPr>
          <w:rFonts w:cstheme="minorHAnsi"/>
          <w:sz w:val="24"/>
          <w:szCs w:val="24"/>
        </w:rPr>
      </w:pPr>
      <w:r w:rsidRPr="00CE7968">
        <w:rPr>
          <w:rFonts w:cstheme="minorHAnsi"/>
          <w:sz w:val="24"/>
          <w:szCs w:val="24"/>
        </w:rPr>
        <w:lastRenderedPageBreak/>
        <w:t>Bar chart – Average quantity purchased by gender</w:t>
      </w:r>
    </w:p>
    <w:p w14:paraId="6CB192DF" w14:textId="691E1AAF" w:rsidR="00CE7968" w:rsidRPr="00CE7968" w:rsidRDefault="00CE7968" w:rsidP="00CE7968">
      <w:pPr>
        <w:rPr>
          <w:rFonts w:cstheme="minorHAnsi"/>
          <w:sz w:val="24"/>
          <w:szCs w:val="24"/>
        </w:rPr>
      </w:pPr>
      <w:r w:rsidRPr="00CE7968">
        <w:rPr>
          <w:rFonts w:cstheme="minorHAnsi"/>
          <w:sz w:val="24"/>
          <w:szCs w:val="24"/>
        </w:rPr>
        <w:t xml:space="preserve">Average quantity purchased varies slightly by gender, indicating similar buying </w:t>
      </w:r>
      <w:proofErr w:type="spellStart"/>
      <w:r w:rsidRPr="00CE7968">
        <w:rPr>
          <w:rFonts w:cstheme="minorHAnsi"/>
          <w:sz w:val="24"/>
          <w:szCs w:val="24"/>
        </w:rPr>
        <w:t>behavior</w:t>
      </w:r>
      <w:proofErr w:type="spellEnd"/>
      <w:r w:rsidRPr="00CE7968">
        <w:rPr>
          <w:rFonts w:cstheme="minorHAnsi"/>
          <w:sz w:val="24"/>
          <w:szCs w:val="24"/>
        </w:rPr>
        <w:t xml:space="preserve"> across genders.</w:t>
      </w:r>
    </w:p>
    <w:p w14:paraId="13FA2CB2" w14:textId="1DCB7DCD" w:rsidR="00A3751E" w:rsidRPr="00AC2625" w:rsidRDefault="00A3751E" w:rsidP="00AC2625">
      <w:pPr>
        <w:rPr>
          <w:rFonts w:cstheme="minorHAnsi"/>
          <w:sz w:val="24"/>
          <w:szCs w:val="24"/>
        </w:rPr>
      </w:pPr>
    </w:p>
    <w:p w14:paraId="0F194DC5" w14:textId="1900FD16" w:rsidR="006D2CF7" w:rsidRPr="00250EE0" w:rsidRDefault="00CE7968">
      <w:pPr>
        <w:rPr>
          <w:rFonts w:cstheme="minorHAnsi"/>
          <w:sz w:val="24"/>
          <w:szCs w:val="24"/>
        </w:rPr>
      </w:pPr>
      <w:r w:rsidRPr="00250EE0">
        <w:rPr>
          <w:rFonts w:cstheme="minorHAnsi"/>
          <w:noProof/>
          <w:sz w:val="24"/>
          <w:szCs w:val="24"/>
        </w:rPr>
        <w:drawing>
          <wp:inline distT="0" distB="0" distL="0" distR="0" wp14:anchorId="55F9F01C" wp14:editId="707D4812">
            <wp:extent cx="5438775" cy="4914900"/>
            <wp:effectExtent l="0" t="0" r="9525" b="0"/>
            <wp:docPr id="12075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7638" name=""/>
                    <pic:cNvPicPr/>
                  </pic:nvPicPr>
                  <pic:blipFill>
                    <a:blip r:embed="rId17"/>
                    <a:stretch>
                      <a:fillRect/>
                    </a:stretch>
                  </pic:blipFill>
                  <pic:spPr>
                    <a:xfrm>
                      <a:off x="0" y="0"/>
                      <a:ext cx="5438775" cy="4914900"/>
                    </a:xfrm>
                    <a:prstGeom prst="rect">
                      <a:avLst/>
                    </a:prstGeom>
                  </pic:spPr>
                </pic:pic>
              </a:graphicData>
            </a:graphic>
          </wp:inline>
        </w:drawing>
      </w:r>
    </w:p>
    <w:p w14:paraId="39CDF5F0" w14:textId="77777777" w:rsidR="00AC2625" w:rsidRPr="00250EE0" w:rsidRDefault="00AC2625">
      <w:pPr>
        <w:rPr>
          <w:rFonts w:cstheme="minorHAnsi"/>
          <w:sz w:val="24"/>
          <w:szCs w:val="24"/>
        </w:rPr>
      </w:pPr>
    </w:p>
    <w:p w14:paraId="2754BA5E" w14:textId="77777777" w:rsidR="00250EE0" w:rsidRPr="00250EE0" w:rsidRDefault="00250EE0">
      <w:pPr>
        <w:rPr>
          <w:rFonts w:cstheme="minorHAnsi"/>
          <w:sz w:val="24"/>
          <w:szCs w:val="24"/>
        </w:rPr>
      </w:pPr>
    </w:p>
    <w:p w14:paraId="2795AA56" w14:textId="77777777" w:rsidR="00250EE0" w:rsidRDefault="00250EE0"/>
    <w:p w14:paraId="2A7148DC" w14:textId="77777777" w:rsidR="00250EE0" w:rsidRDefault="00250EE0"/>
    <w:p w14:paraId="72FA5603" w14:textId="77777777" w:rsidR="00250EE0" w:rsidRDefault="00250EE0"/>
    <w:p w14:paraId="2E40F134" w14:textId="77777777" w:rsidR="00250EE0" w:rsidRDefault="00250EE0"/>
    <w:p w14:paraId="12B152B4" w14:textId="77777777" w:rsidR="00250EE0" w:rsidRDefault="00250EE0"/>
    <w:p w14:paraId="24E52627" w14:textId="77777777" w:rsidR="00250EE0" w:rsidRDefault="00250EE0"/>
    <w:p w14:paraId="3428D653" w14:textId="77777777" w:rsidR="00250EE0" w:rsidRDefault="00250EE0"/>
    <w:p w14:paraId="777A5620" w14:textId="77777777" w:rsidR="00250EE0" w:rsidRDefault="00250EE0"/>
    <w:p w14:paraId="5D1A9550" w14:textId="178E4967" w:rsidR="00250EE0" w:rsidRPr="00250EE0" w:rsidRDefault="00250EE0">
      <w:pPr>
        <w:rPr>
          <w:sz w:val="32"/>
          <w:szCs w:val="32"/>
        </w:rPr>
      </w:pPr>
      <w:r w:rsidRPr="00250EE0">
        <w:rPr>
          <w:sz w:val="32"/>
          <w:szCs w:val="32"/>
        </w:rPr>
        <w:t>Dashboard</w:t>
      </w:r>
    </w:p>
    <w:p w14:paraId="479AC40D" w14:textId="2EBE0A3D" w:rsidR="00F14A65" w:rsidRDefault="00F14A65">
      <w:r w:rsidRPr="00F14A65">
        <w:rPr>
          <w:noProof/>
        </w:rPr>
        <w:drawing>
          <wp:inline distT="0" distB="0" distL="0" distR="0" wp14:anchorId="4B9B8001" wp14:editId="235D7BF5">
            <wp:extent cx="5731510" cy="3223895"/>
            <wp:effectExtent l="0" t="0" r="2540" b="0"/>
            <wp:docPr id="139697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6991" name=""/>
                    <pic:cNvPicPr/>
                  </pic:nvPicPr>
                  <pic:blipFill>
                    <a:blip r:embed="rId18"/>
                    <a:stretch>
                      <a:fillRect/>
                    </a:stretch>
                  </pic:blipFill>
                  <pic:spPr>
                    <a:xfrm>
                      <a:off x="0" y="0"/>
                      <a:ext cx="5731510" cy="3223895"/>
                    </a:xfrm>
                    <a:prstGeom prst="rect">
                      <a:avLst/>
                    </a:prstGeom>
                  </pic:spPr>
                </pic:pic>
              </a:graphicData>
            </a:graphic>
          </wp:inline>
        </w:drawing>
      </w:r>
    </w:p>
    <w:p w14:paraId="6886F848" w14:textId="77777777" w:rsidR="006637D2" w:rsidRDefault="006637D2"/>
    <w:p w14:paraId="41F16F6C" w14:textId="77777777" w:rsidR="006637D2" w:rsidRPr="006637D2" w:rsidRDefault="006637D2" w:rsidP="006637D2">
      <w:pPr>
        <w:rPr>
          <w:sz w:val="24"/>
          <w:szCs w:val="24"/>
        </w:rPr>
      </w:pPr>
      <w:r w:rsidRPr="006637D2">
        <w:rPr>
          <w:sz w:val="24"/>
          <w:szCs w:val="24"/>
        </w:rPr>
        <w:t xml:space="preserve">The dashboard was developed to </w:t>
      </w:r>
      <w:proofErr w:type="spellStart"/>
      <w:r w:rsidRPr="006637D2">
        <w:rPr>
          <w:sz w:val="24"/>
          <w:szCs w:val="24"/>
        </w:rPr>
        <w:t>analyze</w:t>
      </w:r>
      <w:proofErr w:type="spellEnd"/>
      <w:r w:rsidRPr="006637D2">
        <w:rPr>
          <w:sz w:val="24"/>
          <w:szCs w:val="24"/>
        </w:rPr>
        <w:t xml:space="preserve"> retail sales performance and extract meaningful insights using interactive visualizations and key performance indicators. It combines KPI cards, trend analysis, category-wise comparisons, and outlier detection to provide a comprehensive view of the dataset.</w:t>
      </w:r>
    </w:p>
    <w:p w14:paraId="664C6164" w14:textId="77777777" w:rsidR="006637D2" w:rsidRPr="006637D2" w:rsidRDefault="006637D2" w:rsidP="006637D2">
      <w:pPr>
        <w:rPr>
          <w:sz w:val="24"/>
          <w:szCs w:val="24"/>
        </w:rPr>
      </w:pPr>
      <w:r w:rsidRPr="006637D2">
        <w:rPr>
          <w:sz w:val="24"/>
          <w:szCs w:val="24"/>
        </w:rPr>
        <w:t>The analysis shows that sales fluctuate over time, indicating variations in demand that may be influenced by seasonal patterns or promotional activities. Among the product categories, Clothing consistently generates the highest total sales, highlighting it as the primary revenue contributor. Customer age distribution indicates that middle-aged customers form the majority of the customer base.</w:t>
      </w:r>
    </w:p>
    <w:p w14:paraId="1B412D65" w14:textId="77777777" w:rsidR="006637D2" w:rsidRPr="006637D2" w:rsidRDefault="006637D2" w:rsidP="006637D2">
      <w:pPr>
        <w:rPr>
          <w:sz w:val="24"/>
          <w:szCs w:val="24"/>
        </w:rPr>
      </w:pPr>
      <w:r w:rsidRPr="006637D2">
        <w:rPr>
          <w:sz w:val="24"/>
          <w:szCs w:val="24"/>
        </w:rPr>
        <w:t xml:space="preserve">Spending </w:t>
      </w:r>
      <w:proofErr w:type="spellStart"/>
      <w:r w:rsidRPr="006637D2">
        <w:rPr>
          <w:sz w:val="24"/>
          <w:szCs w:val="24"/>
        </w:rPr>
        <w:t>behavior</w:t>
      </w:r>
      <w:proofErr w:type="spellEnd"/>
      <w:r w:rsidRPr="006637D2">
        <w:rPr>
          <w:sz w:val="24"/>
          <w:szCs w:val="24"/>
        </w:rPr>
        <w:t xml:space="preserve"> analysis reveals that total sales are strongly driven by product pricing rather than customer demographics. Correlation and visual analysis confirm that higher-priced products contribute significantly to revenue. Most transactions involve small purchase quantities, while a limited number of high-value transactions account for a disproportionate share of total sales.</w:t>
      </w:r>
    </w:p>
    <w:p w14:paraId="2E773D08" w14:textId="77777777" w:rsidR="006637D2" w:rsidRPr="006637D2" w:rsidRDefault="006637D2" w:rsidP="006637D2">
      <w:pPr>
        <w:rPr>
          <w:sz w:val="24"/>
          <w:szCs w:val="24"/>
        </w:rPr>
      </w:pPr>
      <w:r w:rsidRPr="006637D2">
        <w:rPr>
          <w:sz w:val="24"/>
          <w:szCs w:val="24"/>
        </w:rPr>
        <w:t>Outlier analysis using box plots highlights the presence of unusually high sales values across categories, which are likely due to bulk or premium purchases. Despite these anomalies, overall purchasing patterns remain consistent across genders, showing only minor variation in average quantity purchased.</w:t>
      </w:r>
    </w:p>
    <w:p w14:paraId="2F6D1E5E" w14:textId="77777777" w:rsidR="006637D2" w:rsidRPr="006637D2" w:rsidRDefault="006637D2" w:rsidP="006637D2">
      <w:pPr>
        <w:rPr>
          <w:sz w:val="24"/>
          <w:szCs w:val="24"/>
        </w:rPr>
      </w:pPr>
      <w:r w:rsidRPr="006637D2">
        <w:rPr>
          <w:sz w:val="24"/>
          <w:szCs w:val="24"/>
        </w:rPr>
        <w:t xml:space="preserve">Based on the insights, business efforts should focus on strengthening high-performing categories such as Clothing while introducing targeted strategies during low-sales periods. </w:t>
      </w:r>
      <w:r w:rsidRPr="006637D2">
        <w:rPr>
          <w:sz w:val="24"/>
          <w:szCs w:val="24"/>
        </w:rPr>
        <w:lastRenderedPageBreak/>
        <w:t>Monitoring premium transactions and customer segments can further support data-driven decision-making. Overall, the dashboard effectively converts raw sales data into actionable insights through clear and interactive visual storytelling.</w:t>
      </w:r>
    </w:p>
    <w:p w14:paraId="38CBE09B" w14:textId="77777777" w:rsidR="006637D2" w:rsidRDefault="006637D2"/>
    <w:sectPr w:rsidR="006637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9600B"/>
    <w:multiLevelType w:val="multilevel"/>
    <w:tmpl w:val="9A7E6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20ABE"/>
    <w:multiLevelType w:val="multilevel"/>
    <w:tmpl w:val="7718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83186"/>
    <w:multiLevelType w:val="multilevel"/>
    <w:tmpl w:val="5C10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32DEB"/>
    <w:multiLevelType w:val="multilevel"/>
    <w:tmpl w:val="A448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0678EE"/>
    <w:multiLevelType w:val="multilevel"/>
    <w:tmpl w:val="1810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377D3"/>
    <w:multiLevelType w:val="multilevel"/>
    <w:tmpl w:val="701A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B642A"/>
    <w:multiLevelType w:val="multilevel"/>
    <w:tmpl w:val="ECD0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F57A1"/>
    <w:multiLevelType w:val="multilevel"/>
    <w:tmpl w:val="11D69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36EF7"/>
    <w:multiLevelType w:val="multilevel"/>
    <w:tmpl w:val="860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603D"/>
    <w:multiLevelType w:val="multilevel"/>
    <w:tmpl w:val="8CD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B7F52"/>
    <w:multiLevelType w:val="multilevel"/>
    <w:tmpl w:val="890A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56388"/>
    <w:multiLevelType w:val="multilevel"/>
    <w:tmpl w:val="53F4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A7037"/>
    <w:multiLevelType w:val="multilevel"/>
    <w:tmpl w:val="5778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14FBC"/>
    <w:multiLevelType w:val="multilevel"/>
    <w:tmpl w:val="6030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120EE"/>
    <w:multiLevelType w:val="multilevel"/>
    <w:tmpl w:val="02B8CE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33BB9"/>
    <w:multiLevelType w:val="multilevel"/>
    <w:tmpl w:val="BB5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80013"/>
    <w:multiLevelType w:val="multilevel"/>
    <w:tmpl w:val="20C8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0F42C6"/>
    <w:multiLevelType w:val="multilevel"/>
    <w:tmpl w:val="D656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077BC"/>
    <w:multiLevelType w:val="multilevel"/>
    <w:tmpl w:val="53D0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41663A"/>
    <w:multiLevelType w:val="multilevel"/>
    <w:tmpl w:val="1F70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56755"/>
    <w:multiLevelType w:val="multilevel"/>
    <w:tmpl w:val="DBAE4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2669E7"/>
    <w:multiLevelType w:val="multilevel"/>
    <w:tmpl w:val="2BDA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670983"/>
    <w:multiLevelType w:val="multilevel"/>
    <w:tmpl w:val="1042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305C20"/>
    <w:multiLevelType w:val="multilevel"/>
    <w:tmpl w:val="0820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3E107E"/>
    <w:multiLevelType w:val="multilevel"/>
    <w:tmpl w:val="E9D8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1550BF"/>
    <w:multiLevelType w:val="multilevel"/>
    <w:tmpl w:val="CDF0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CB0A56"/>
    <w:multiLevelType w:val="multilevel"/>
    <w:tmpl w:val="680C030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B5B5CA5"/>
    <w:multiLevelType w:val="multilevel"/>
    <w:tmpl w:val="F178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9231A7"/>
    <w:multiLevelType w:val="multilevel"/>
    <w:tmpl w:val="070A8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2B1FBA"/>
    <w:multiLevelType w:val="multilevel"/>
    <w:tmpl w:val="BE00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2723EC"/>
    <w:multiLevelType w:val="multilevel"/>
    <w:tmpl w:val="7D6C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363AFA"/>
    <w:multiLevelType w:val="multilevel"/>
    <w:tmpl w:val="A9A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7343974">
    <w:abstractNumId w:val="23"/>
  </w:num>
  <w:num w:numId="2" w16cid:durableId="403911870">
    <w:abstractNumId w:val="19"/>
  </w:num>
  <w:num w:numId="3" w16cid:durableId="65880151">
    <w:abstractNumId w:val="6"/>
  </w:num>
  <w:num w:numId="4" w16cid:durableId="265964553">
    <w:abstractNumId w:val="5"/>
  </w:num>
  <w:num w:numId="5" w16cid:durableId="805004382">
    <w:abstractNumId w:val="22"/>
  </w:num>
  <w:num w:numId="6" w16cid:durableId="292291610">
    <w:abstractNumId w:val="13"/>
  </w:num>
  <w:num w:numId="7" w16cid:durableId="585305535">
    <w:abstractNumId w:val="1"/>
  </w:num>
  <w:num w:numId="8" w16cid:durableId="1209875707">
    <w:abstractNumId w:val="2"/>
  </w:num>
  <w:num w:numId="9" w16cid:durableId="2056806115">
    <w:abstractNumId w:val="12"/>
  </w:num>
  <w:num w:numId="10" w16cid:durableId="1002397481">
    <w:abstractNumId w:val="28"/>
  </w:num>
  <w:num w:numId="11" w16cid:durableId="1270312470">
    <w:abstractNumId w:val="31"/>
  </w:num>
  <w:num w:numId="12" w16cid:durableId="1387100339">
    <w:abstractNumId w:val="29"/>
  </w:num>
  <w:num w:numId="13" w16cid:durableId="1903255199">
    <w:abstractNumId w:val="15"/>
  </w:num>
  <w:num w:numId="14" w16cid:durableId="1787769825">
    <w:abstractNumId w:val="11"/>
  </w:num>
  <w:num w:numId="15" w16cid:durableId="1966234214">
    <w:abstractNumId w:val="27"/>
  </w:num>
  <w:num w:numId="16" w16cid:durableId="1508985258">
    <w:abstractNumId w:val="17"/>
  </w:num>
  <w:num w:numId="17" w16cid:durableId="1297032541">
    <w:abstractNumId w:val="16"/>
  </w:num>
  <w:num w:numId="18" w16cid:durableId="1621037384">
    <w:abstractNumId w:val="24"/>
  </w:num>
  <w:num w:numId="19" w16cid:durableId="1427920685">
    <w:abstractNumId w:val="8"/>
  </w:num>
  <w:num w:numId="20" w16cid:durableId="422382539">
    <w:abstractNumId w:val="4"/>
  </w:num>
  <w:num w:numId="21" w16cid:durableId="996810275">
    <w:abstractNumId w:val="14"/>
  </w:num>
  <w:num w:numId="22" w16cid:durableId="1829904779">
    <w:abstractNumId w:val="26"/>
  </w:num>
  <w:num w:numId="23" w16cid:durableId="271253919">
    <w:abstractNumId w:val="3"/>
  </w:num>
  <w:num w:numId="24" w16cid:durableId="2037729709">
    <w:abstractNumId w:val="10"/>
  </w:num>
  <w:num w:numId="25" w16cid:durableId="1034580364">
    <w:abstractNumId w:val="18"/>
  </w:num>
  <w:num w:numId="26" w16cid:durableId="727194772">
    <w:abstractNumId w:val="21"/>
  </w:num>
  <w:num w:numId="27" w16cid:durableId="133836792">
    <w:abstractNumId w:val="20"/>
  </w:num>
  <w:num w:numId="28" w16cid:durableId="972980167">
    <w:abstractNumId w:val="30"/>
  </w:num>
  <w:num w:numId="29" w16cid:durableId="915750660">
    <w:abstractNumId w:val="25"/>
  </w:num>
  <w:num w:numId="30" w16cid:durableId="2122415037">
    <w:abstractNumId w:val="7"/>
  </w:num>
  <w:num w:numId="31" w16cid:durableId="300572643">
    <w:abstractNumId w:val="9"/>
  </w:num>
  <w:num w:numId="32" w16cid:durableId="535780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CD6"/>
    <w:rsid w:val="00043CD6"/>
    <w:rsid w:val="000479CD"/>
    <w:rsid w:val="00075CE9"/>
    <w:rsid w:val="00105864"/>
    <w:rsid w:val="00111F82"/>
    <w:rsid w:val="001E4DF3"/>
    <w:rsid w:val="001F3C5A"/>
    <w:rsid w:val="002007D1"/>
    <w:rsid w:val="00250EE0"/>
    <w:rsid w:val="0037316A"/>
    <w:rsid w:val="00412C31"/>
    <w:rsid w:val="005D5726"/>
    <w:rsid w:val="006637D2"/>
    <w:rsid w:val="006D2CF7"/>
    <w:rsid w:val="00765CFA"/>
    <w:rsid w:val="009354FC"/>
    <w:rsid w:val="00945970"/>
    <w:rsid w:val="00953CA5"/>
    <w:rsid w:val="00A3751E"/>
    <w:rsid w:val="00AC2625"/>
    <w:rsid w:val="00B05699"/>
    <w:rsid w:val="00B2766F"/>
    <w:rsid w:val="00B3191C"/>
    <w:rsid w:val="00C36F20"/>
    <w:rsid w:val="00C84012"/>
    <w:rsid w:val="00CE7968"/>
    <w:rsid w:val="00D64526"/>
    <w:rsid w:val="00D87CFA"/>
    <w:rsid w:val="00F14A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C6550"/>
  <w15:chartTrackingRefBased/>
  <w15:docId w15:val="{16415B94-2621-4711-8D56-3A0B1A3B7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C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43C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43C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43C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3C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43C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3C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3C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3C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C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43C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43C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43C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43C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43C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3C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3C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3CD6"/>
    <w:rPr>
      <w:rFonts w:eastAsiaTheme="majorEastAsia" w:cstheme="majorBidi"/>
      <w:color w:val="272727" w:themeColor="text1" w:themeTint="D8"/>
    </w:rPr>
  </w:style>
  <w:style w:type="paragraph" w:styleId="Title">
    <w:name w:val="Title"/>
    <w:basedOn w:val="Normal"/>
    <w:next w:val="Normal"/>
    <w:link w:val="TitleChar"/>
    <w:uiPriority w:val="10"/>
    <w:qFormat/>
    <w:rsid w:val="00043C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C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3C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3C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3CD6"/>
    <w:pPr>
      <w:spacing w:before="160"/>
      <w:jc w:val="center"/>
    </w:pPr>
    <w:rPr>
      <w:i/>
      <w:iCs/>
      <w:color w:val="404040" w:themeColor="text1" w:themeTint="BF"/>
    </w:rPr>
  </w:style>
  <w:style w:type="character" w:customStyle="1" w:styleId="QuoteChar">
    <w:name w:val="Quote Char"/>
    <w:basedOn w:val="DefaultParagraphFont"/>
    <w:link w:val="Quote"/>
    <w:uiPriority w:val="29"/>
    <w:rsid w:val="00043CD6"/>
    <w:rPr>
      <w:i/>
      <w:iCs/>
      <w:color w:val="404040" w:themeColor="text1" w:themeTint="BF"/>
    </w:rPr>
  </w:style>
  <w:style w:type="paragraph" w:styleId="ListParagraph">
    <w:name w:val="List Paragraph"/>
    <w:basedOn w:val="Normal"/>
    <w:uiPriority w:val="34"/>
    <w:qFormat/>
    <w:rsid w:val="00043CD6"/>
    <w:pPr>
      <w:ind w:left="720"/>
      <w:contextualSpacing/>
    </w:pPr>
  </w:style>
  <w:style w:type="character" w:styleId="IntenseEmphasis">
    <w:name w:val="Intense Emphasis"/>
    <w:basedOn w:val="DefaultParagraphFont"/>
    <w:uiPriority w:val="21"/>
    <w:qFormat/>
    <w:rsid w:val="00043CD6"/>
    <w:rPr>
      <w:i/>
      <w:iCs/>
      <w:color w:val="2F5496" w:themeColor="accent1" w:themeShade="BF"/>
    </w:rPr>
  </w:style>
  <w:style w:type="paragraph" w:styleId="IntenseQuote">
    <w:name w:val="Intense Quote"/>
    <w:basedOn w:val="Normal"/>
    <w:next w:val="Normal"/>
    <w:link w:val="IntenseQuoteChar"/>
    <w:uiPriority w:val="30"/>
    <w:qFormat/>
    <w:rsid w:val="00043C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43CD6"/>
    <w:rPr>
      <w:i/>
      <w:iCs/>
      <w:color w:val="2F5496" w:themeColor="accent1" w:themeShade="BF"/>
    </w:rPr>
  </w:style>
  <w:style w:type="character" w:styleId="IntenseReference">
    <w:name w:val="Intense Reference"/>
    <w:basedOn w:val="DefaultParagraphFont"/>
    <w:uiPriority w:val="32"/>
    <w:qFormat/>
    <w:rsid w:val="00043CD6"/>
    <w:rPr>
      <w:b/>
      <w:bCs/>
      <w:smallCaps/>
      <w:color w:val="2F5496" w:themeColor="accent1" w:themeShade="BF"/>
      <w:spacing w:val="5"/>
    </w:rPr>
  </w:style>
  <w:style w:type="paragraph" w:styleId="NormalWeb">
    <w:name w:val="Normal (Web)"/>
    <w:basedOn w:val="Normal"/>
    <w:uiPriority w:val="99"/>
    <w:semiHidden/>
    <w:unhideWhenUsed/>
    <w:rsid w:val="00B276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12</Pages>
  <Words>754</Words>
  <Characters>4301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janani sathiyamoorthy</dc:creator>
  <cp:keywords/>
  <dc:description/>
  <cp:lastModifiedBy>janani sathiyamoorthy</cp:lastModifiedBy>
  <cp:revision>4</cp:revision>
  <dcterms:created xsi:type="dcterms:W3CDTF">2026-01-08T17:27:00Z</dcterms:created>
  <dcterms:modified xsi:type="dcterms:W3CDTF">2026-01-10T05:07:00Z</dcterms:modified>
</cp:coreProperties>
</file>